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21DCB" w14:textId="3C332AED" w:rsidR="00940B82" w:rsidRDefault="00940B82" w:rsidP="00940B82">
      <w:pPr>
        <w:rPr>
          <w:rFonts w:ascii="Times New Roman" w:hAnsi="Times New Roman" w:cs="Times New Roman"/>
          <w:sz w:val="24"/>
          <w:szCs w:val="24"/>
        </w:rPr>
      </w:pPr>
      <w:r w:rsidRPr="005004AE">
        <w:rPr>
          <w:rFonts w:ascii="Times New Roman" w:hAnsi="Times New Roman" w:cs="Times New Roman"/>
          <w:sz w:val="24"/>
          <w:szCs w:val="24"/>
        </w:rPr>
        <w:t xml:space="preserve">Анализ результатов выполнения заданий </w:t>
      </w:r>
      <w:r w:rsidR="005322D8">
        <w:rPr>
          <w:rFonts w:ascii="Times New Roman" w:hAnsi="Times New Roman" w:cs="Times New Roman"/>
          <w:sz w:val="24"/>
          <w:szCs w:val="24"/>
        </w:rPr>
        <w:t>Е</w:t>
      </w:r>
      <w:r w:rsidRPr="005004AE">
        <w:rPr>
          <w:rFonts w:ascii="Times New Roman" w:hAnsi="Times New Roman" w:cs="Times New Roman"/>
          <w:sz w:val="24"/>
          <w:szCs w:val="24"/>
        </w:rPr>
        <w:t>ГЭ</w:t>
      </w:r>
      <w:r>
        <w:rPr>
          <w:rFonts w:ascii="Times New Roman" w:hAnsi="Times New Roman" w:cs="Times New Roman"/>
          <w:sz w:val="24"/>
          <w:szCs w:val="24"/>
        </w:rPr>
        <w:t xml:space="preserve"> по физике</w:t>
      </w:r>
    </w:p>
    <w:p w14:paraId="3B43742F" w14:textId="77777777" w:rsidR="007464A2" w:rsidRPr="007464A2" w:rsidRDefault="007464A2" w:rsidP="007464A2">
      <w:pPr>
        <w:shd w:val="clear" w:color="auto" w:fill="FFFFFF"/>
        <w:spacing w:after="150" w:line="42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7464A2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Структура и содержание экзамена</w:t>
      </w:r>
    </w:p>
    <w:p w14:paraId="2AD5D4F5" w14:textId="0E1FB8FC" w:rsidR="00940B82" w:rsidRDefault="00940B82" w:rsidP="00940B8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940B82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Методический анализ ЕГЭ по физике 2025 года показывает, что структура КИМ осталась без изменений: 26 заданий, разделенных на две части. Изменения коснулись расширения спектра проверяемых элементов содержания в заданиях линий 2, 4, 8, 16, 21, 22 и 26. Это означает, что при решении этих заданий может потребоваться знание новых аспектов или комбинаций тем, что делает акцент на более глубоком понимании материала и умении применять его в новых контекстах.</w:t>
      </w:r>
    </w:p>
    <w:p w14:paraId="72085C0F" w14:textId="6BFB4F04" w:rsidR="00940B82" w:rsidRDefault="00940B82" w:rsidP="00940B82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940B82">
        <w:rPr>
          <w:rFonts w:ascii="Times New Roman" w:hAnsi="Times New Roman" w:cs="Times New Roman"/>
          <w:sz w:val="24"/>
          <w:szCs w:val="24"/>
        </w:rPr>
        <w:t>Экзаменационная работа проверяла элементы содержания четырех разделов (тем) курса физики: «Механика» (кинематика, динамика, статика, законы сохранения в механике, механические колебания и волны); «Молекулярная физика» (</w:t>
      </w:r>
      <w:proofErr w:type="spellStart"/>
      <w:r w:rsidRPr="00940B82">
        <w:rPr>
          <w:rFonts w:ascii="Times New Roman" w:hAnsi="Times New Roman" w:cs="Times New Roman"/>
          <w:sz w:val="24"/>
          <w:szCs w:val="24"/>
        </w:rPr>
        <w:t>молекулярнокинетическая</w:t>
      </w:r>
      <w:proofErr w:type="spellEnd"/>
      <w:r w:rsidRPr="00940B82">
        <w:rPr>
          <w:rFonts w:ascii="Times New Roman" w:hAnsi="Times New Roman" w:cs="Times New Roman"/>
          <w:sz w:val="24"/>
          <w:szCs w:val="24"/>
        </w:rPr>
        <w:t xml:space="preserve"> теория, термодинамика); «Электродинамика» (электростатика, постоянный ток, магнитное поле, электромагнитная индукция, электромагнитные колебания и волны, оптика); «Квантовая физика» (корпускулярно-волновой дуализм, физика атома, физика атомного ядра).</w:t>
      </w:r>
    </w:p>
    <w:p w14:paraId="23133DE6" w14:textId="11A739CA" w:rsidR="00940B82" w:rsidRDefault="00940B82" w:rsidP="00940B82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940B82">
        <w:rPr>
          <w:rFonts w:ascii="Times New Roman" w:hAnsi="Times New Roman" w:cs="Times New Roman"/>
          <w:sz w:val="24"/>
          <w:szCs w:val="24"/>
        </w:rPr>
        <w:t>В части 1 работы были представлены блоки заданий по всем разделам курса физики: 6 заданий по механике, 4 задания по молекулярной физике, 5 заданий по электродинамике и 2 задания по квантовой физике. В начале каждого блока предлагались задания с кратким 3 ответом в виде числа, затем – задания на множественный выбор утверждений и задание на соответствие. После тематический блоков было включено задание интегрированного характера на понимание сведений теоретического характера. В конце части 1 предлагались два задания на проверку методологических умений: на определение показаний измерительного прибора, представленного на фотографии, и на выбор оборудование для проведения исследования по заданной в условии гипотезе. Максимальный балл за выполнение заданий части 1 работы составлял 62 % максимального балла.</w:t>
      </w:r>
    </w:p>
    <w:p w14:paraId="5760A9D0" w14:textId="17FE9BFE" w:rsidR="00940B82" w:rsidRPr="00940B82" w:rsidRDefault="00940B82" w:rsidP="00940B8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940B82">
        <w:rPr>
          <w:rFonts w:ascii="Times New Roman" w:hAnsi="Times New Roman" w:cs="Times New Roman"/>
          <w:sz w:val="24"/>
          <w:szCs w:val="24"/>
        </w:rPr>
        <w:t>Часть 2 работы была посвящена оценке умения решать качественные и расчетные задачи по физике. При решении качественной задачи необходимо было привести рассуждения о физических процессах с указанием используемых в объяснении законов, формул или свойств явлений. Расчетные задачи предлагались как с явно заданной физической моделью, так и более сложные – с неявно заданной моделью. Сформированность предметного результата проверялась в процессе выполнения целого комплекса действий: выбора на основании анализа условия физической модели, отвечающей требованиям задачи; применения формул, законов, закономерностей и постулатов физических теорий при использовании математических методов решения задач; проведения расчетов на основании имеющихся данных; анализа результатов и корректировки методов решения с учетом полученных результатов. В задании 26 дополнительно требовалось представить обоснование выбранной физической модели, т.е. тех физических законов, которые использовались при решении задачи. Максимальный балл за решение задач составлял 38 % максимального балла за всю работу.</w:t>
      </w:r>
    </w:p>
    <w:p w14:paraId="68578328" w14:textId="77777777" w:rsidR="00940B82" w:rsidRPr="00940B82" w:rsidRDefault="00940B82" w:rsidP="00940B82">
      <w:pPr>
        <w:numPr>
          <w:ilvl w:val="0"/>
          <w:numId w:val="2"/>
        </w:numPr>
        <w:shd w:val="clear" w:color="auto" w:fill="FFFFFF"/>
        <w:spacing w:after="120" w:line="36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940B82"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ru-RU"/>
        </w:rPr>
        <w:t>Структура:</w:t>
      </w:r>
      <w:r w:rsidRPr="00940B82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 </w:t>
      </w:r>
    </w:p>
    <w:p w14:paraId="004F92AA" w14:textId="77777777" w:rsidR="00940B82" w:rsidRPr="00940B82" w:rsidRDefault="00940B82" w:rsidP="00940B82">
      <w:pPr>
        <w:shd w:val="clear" w:color="auto" w:fill="FFFFFF"/>
        <w:spacing w:after="120" w:line="360" w:lineRule="atLeast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B82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Без изменений по сравнению с 2024 годом. </w:t>
      </w:r>
    </w:p>
    <w:p w14:paraId="07BA4446" w14:textId="77777777" w:rsidR="00940B82" w:rsidRPr="00940B82" w:rsidRDefault="00940B82" w:rsidP="00940B82">
      <w:pPr>
        <w:numPr>
          <w:ilvl w:val="1"/>
          <w:numId w:val="3"/>
        </w:numPr>
        <w:shd w:val="clear" w:color="auto" w:fill="FFFFFF"/>
        <w:spacing w:after="120" w:line="36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940B82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Всего 26 заданий. </w:t>
      </w:r>
    </w:p>
    <w:p w14:paraId="0FD9F3F9" w14:textId="77777777" w:rsidR="00940B82" w:rsidRPr="00940B82" w:rsidRDefault="00940B82" w:rsidP="00940B82">
      <w:pPr>
        <w:numPr>
          <w:ilvl w:val="1"/>
          <w:numId w:val="3"/>
        </w:numPr>
        <w:shd w:val="clear" w:color="auto" w:fill="FFFFFF"/>
        <w:spacing w:after="120" w:line="36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940B82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Часть 1: 20 заданий с кратким ответом. </w:t>
      </w:r>
    </w:p>
    <w:p w14:paraId="37713E56" w14:textId="77777777" w:rsidR="00940B82" w:rsidRPr="00940B82" w:rsidRDefault="00940B82" w:rsidP="00940B82">
      <w:pPr>
        <w:numPr>
          <w:ilvl w:val="1"/>
          <w:numId w:val="3"/>
        </w:num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940B82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Часть 2: 6 заданий с развернутым ответом. </w:t>
      </w:r>
    </w:p>
    <w:p w14:paraId="0E713E40" w14:textId="77777777" w:rsidR="00940B82" w:rsidRPr="00940B82" w:rsidRDefault="00940B82" w:rsidP="00940B82">
      <w:pPr>
        <w:numPr>
          <w:ilvl w:val="0"/>
          <w:numId w:val="3"/>
        </w:numPr>
        <w:shd w:val="clear" w:color="auto" w:fill="FFFFFF"/>
        <w:spacing w:after="120" w:line="36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B82"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ru-RU"/>
        </w:rPr>
        <w:t>Содержание:</w:t>
      </w:r>
    </w:p>
    <w:p w14:paraId="296DE6AE" w14:textId="77777777" w:rsidR="00940B82" w:rsidRPr="00940B82" w:rsidRDefault="00940B82" w:rsidP="00940B82">
      <w:pPr>
        <w:numPr>
          <w:ilvl w:val="1"/>
          <w:numId w:val="3"/>
        </w:numPr>
        <w:shd w:val="clear" w:color="auto" w:fill="FFFFFF"/>
        <w:spacing w:after="120" w:line="36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B82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Расширен спектр проверяемых элементов содержания в ряде заданий. </w:t>
      </w:r>
    </w:p>
    <w:p w14:paraId="78377B59" w14:textId="77777777" w:rsidR="00940B82" w:rsidRPr="00940B82" w:rsidRDefault="00940B82" w:rsidP="00940B82">
      <w:pPr>
        <w:numPr>
          <w:ilvl w:val="1"/>
          <w:numId w:val="3"/>
        </w:num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940B82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Необходимо быть готовым к более комплексным задачам, требующим сочетания разных тем. </w:t>
      </w:r>
    </w:p>
    <w:p w14:paraId="0383F2E2" w14:textId="77777777" w:rsidR="00940B82" w:rsidRPr="00940B82" w:rsidRDefault="00940B82" w:rsidP="00940B82">
      <w:pPr>
        <w:numPr>
          <w:ilvl w:val="0"/>
          <w:numId w:val="3"/>
        </w:numPr>
        <w:shd w:val="clear" w:color="auto" w:fill="FFFFFF"/>
        <w:spacing w:after="120" w:line="36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B82"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ru-RU"/>
        </w:rPr>
        <w:t>Подготовка:</w:t>
      </w:r>
    </w:p>
    <w:p w14:paraId="78096ACA" w14:textId="77777777" w:rsidR="00940B82" w:rsidRPr="00940B82" w:rsidRDefault="00940B82" w:rsidP="00940B82">
      <w:pPr>
        <w:numPr>
          <w:ilvl w:val="1"/>
          <w:numId w:val="3"/>
        </w:numPr>
        <w:shd w:val="clear" w:color="auto" w:fill="FFFFFF"/>
        <w:spacing w:after="120" w:line="36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B82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Успешное решение первой части требует твердого знания теории и навыков решения простых задач. </w:t>
      </w:r>
    </w:p>
    <w:p w14:paraId="1C52CB69" w14:textId="77777777" w:rsidR="00940B82" w:rsidRPr="00940B82" w:rsidRDefault="00940B82" w:rsidP="00940B82">
      <w:pPr>
        <w:numPr>
          <w:ilvl w:val="1"/>
          <w:numId w:val="3"/>
        </w:num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940B82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Для второй части требуется более глубокое понимание и умение применять знания в нестандартных ситуациях. </w:t>
      </w:r>
    </w:p>
    <w:p w14:paraId="2F5230B8" w14:textId="77777777" w:rsidR="00940B82" w:rsidRPr="00940B82" w:rsidRDefault="00940B82" w:rsidP="00940B82">
      <w:pPr>
        <w:numPr>
          <w:ilvl w:val="0"/>
          <w:numId w:val="3"/>
        </w:numPr>
        <w:shd w:val="clear" w:color="auto" w:fill="FFFFFF"/>
        <w:spacing w:after="120" w:line="36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B82"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ru-RU"/>
        </w:rPr>
        <w:t>Материалы:</w:t>
      </w:r>
    </w:p>
    <w:p w14:paraId="7F23D7CF" w14:textId="77777777" w:rsidR="00940B82" w:rsidRPr="00940B82" w:rsidRDefault="00940B82" w:rsidP="00940B82">
      <w:pPr>
        <w:numPr>
          <w:ilvl w:val="1"/>
          <w:numId w:val="3"/>
        </w:num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B82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Разрешается использовать базовую модель калькулятора (без программирования) и линейку. </w:t>
      </w:r>
    </w:p>
    <w:p w14:paraId="1D1B1FA8" w14:textId="77777777" w:rsidR="00940B82" w:rsidRPr="00940B82" w:rsidRDefault="00940B82" w:rsidP="00940B82">
      <w:pPr>
        <w:numPr>
          <w:ilvl w:val="0"/>
          <w:numId w:val="3"/>
        </w:num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B82"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ru-RU"/>
        </w:rPr>
        <w:t>Временные затраты:</w:t>
      </w:r>
    </w:p>
    <w:p w14:paraId="349A2276" w14:textId="5B8AB6B7" w:rsidR="00940B82" w:rsidRPr="005322D8" w:rsidRDefault="00940B82" w:rsidP="00940B82">
      <w:pPr>
        <w:numPr>
          <w:ilvl w:val="1"/>
          <w:numId w:val="3"/>
        </w:num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B82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На экзамен отводится 3 часа 55 минут (235 минут). </w:t>
      </w:r>
    </w:p>
    <w:p w14:paraId="739061D8" w14:textId="050693BC" w:rsidR="005322D8" w:rsidRDefault="005322D8" w:rsidP="005322D8">
      <w:pPr>
        <w:shd w:val="clear" w:color="auto" w:fill="FFFFFF"/>
        <w:spacing w:after="0" w:line="360" w:lineRule="atLeast"/>
        <w:ind w:left="1440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14:paraId="138EBD37" w14:textId="59738ABF" w:rsidR="005322D8" w:rsidRPr="005F2A4A" w:rsidRDefault="000D6753" w:rsidP="005322D8">
      <w:pPr>
        <w:pStyle w:val="a4"/>
        <w:spacing w:after="150" w:line="240" w:lineRule="auto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 xml:space="preserve">         </w:t>
      </w:r>
      <w:r w:rsidR="005322D8" w:rsidRPr="005F2A4A">
        <w:rPr>
          <w:rFonts w:ascii="Times New Roman" w:hAnsi="Times New Roman" w:cs="Times New Roman"/>
          <w:bCs/>
          <w:sz w:val="32"/>
          <w:szCs w:val="32"/>
        </w:rPr>
        <w:t xml:space="preserve">Сравнительный анализ </w:t>
      </w:r>
      <w:r>
        <w:rPr>
          <w:rFonts w:ascii="Times New Roman" w:hAnsi="Times New Roman" w:cs="Times New Roman"/>
          <w:bCs/>
          <w:sz w:val="32"/>
          <w:szCs w:val="32"/>
        </w:rPr>
        <w:t>Е</w:t>
      </w:r>
      <w:r w:rsidR="005322D8" w:rsidRPr="005F2A4A">
        <w:rPr>
          <w:rFonts w:ascii="Times New Roman" w:hAnsi="Times New Roman" w:cs="Times New Roman"/>
          <w:bCs/>
          <w:sz w:val="32"/>
          <w:szCs w:val="32"/>
        </w:rPr>
        <w:t>ГЭ 2023-2025 годов по физике.</w:t>
      </w:r>
    </w:p>
    <w:p w14:paraId="685E34F0" w14:textId="77777777" w:rsidR="005322D8" w:rsidRPr="005322D8" w:rsidRDefault="005322D8" w:rsidP="005322D8">
      <w:pPr>
        <w:shd w:val="clear" w:color="auto" w:fill="FFFFFF"/>
        <w:spacing w:after="0" w:line="360" w:lineRule="atLeast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Ind w:w="1440" w:type="dxa"/>
        <w:tblLook w:val="04A0" w:firstRow="1" w:lastRow="0" w:firstColumn="1" w:lastColumn="0" w:noHBand="0" w:noVBand="1"/>
      </w:tblPr>
      <w:tblGrid>
        <w:gridCol w:w="1094"/>
        <w:gridCol w:w="665"/>
        <w:gridCol w:w="1192"/>
        <w:gridCol w:w="443"/>
        <w:gridCol w:w="443"/>
        <w:gridCol w:w="443"/>
        <w:gridCol w:w="753"/>
        <w:gridCol w:w="768"/>
        <w:gridCol w:w="1052"/>
        <w:gridCol w:w="1052"/>
      </w:tblGrid>
      <w:tr w:rsidR="005322D8" w14:paraId="2DA1B1E7" w14:textId="77777777" w:rsidTr="005322D8">
        <w:tc>
          <w:tcPr>
            <w:tcW w:w="1387" w:type="dxa"/>
          </w:tcPr>
          <w:p w14:paraId="4A0B9E93" w14:textId="3D8CF041" w:rsidR="005322D8" w:rsidRDefault="005322D8" w:rsidP="005322D8">
            <w:pPr>
              <w:spacing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год</w:t>
            </w:r>
          </w:p>
        </w:tc>
        <w:tc>
          <w:tcPr>
            <w:tcW w:w="1276" w:type="dxa"/>
          </w:tcPr>
          <w:p w14:paraId="26AA682A" w14:textId="4CE46E31" w:rsidR="005322D8" w:rsidRDefault="005322D8" w:rsidP="005322D8">
            <w:pPr>
              <w:spacing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  <w:p w14:paraId="3ACF551B" w14:textId="35492F14" w:rsidR="005322D8" w:rsidRDefault="005322D8" w:rsidP="005322D8">
            <w:pPr>
              <w:spacing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уч-ся</w:t>
            </w:r>
          </w:p>
        </w:tc>
        <w:tc>
          <w:tcPr>
            <w:tcW w:w="1401" w:type="dxa"/>
          </w:tcPr>
          <w:p w14:paraId="3F00AF45" w14:textId="35EA3F3F" w:rsidR="005322D8" w:rsidRDefault="005322D8" w:rsidP="005322D8">
            <w:pPr>
              <w:spacing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ниже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мин.балла</w:t>
            </w:r>
            <w:proofErr w:type="spellEnd"/>
            <w:proofErr w:type="gramEnd"/>
          </w:p>
        </w:tc>
        <w:tc>
          <w:tcPr>
            <w:tcW w:w="934" w:type="dxa"/>
          </w:tcPr>
          <w:p w14:paraId="1850C854" w14:textId="4C1CAE8E" w:rsidR="005322D8" w:rsidRDefault="005322D8" w:rsidP="005322D8">
            <w:pPr>
              <w:spacing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60</w:t>
            </w:r>
          </w:p>
        </w:tc>
        <w:tc>
          <w:tcPr>
            <w:tcW w:w="934" w:type="dxa"/>
          </w:tcPr>
          <w:p w14:paraId="6E220552" w14:textId="5A169A06" w:rsidR="005322D8" w:rsidRDefault="005322D8" w:rsidP="005322D8">
            <w:pPr>
              <w:spacing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61 до 70</w:t>
            </w:r>
          </w:p>
        </w:tc>
        <w:tc>
          <w:tcPr>
            <w:tcW w:w="935" w:type="dxa"/>
          </w:tcPr>
          <w:p w14:paraId="2A330D95" w14:textId="79F99A45" w:rsidR="005322D8" w:rsidRDefault="005322D8" w:rsidP="005322D8">
            <w:pPr>
              <w:spacing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71 до 80</w:t>
            </w:r>
          </w:p>
        </w:tc>
        <w:tc>
          <w:tcPr>
            <w:tcW w:w="935" w:type="dxa"/>
          </w:tcPr>
          <w:p w14:paraId="039CCB19" w14:textId="1B8E84ED" w:rsidR="005322D8" w:rsidRDefault="005322D8" w:rsidP="005322D8">
            <w:pPr>
              <w:spacing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более 80 </w:t>
            </w:r>
          </w:p>
        </w:tc>
        <w:tc>
          <w:tcPr>
            <w:tcW w:w="935" w:type="dxa"/>
          </w:tcPr>
          <w:p w14:paraId="312839E0" w14:textId="6FF8E69C" w:rsidR="005322D8" w:rsidRDefault="005322D8" w:rsidP="005322D8">
            <w:pPr>
              <w:spacing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90</w:t>
            </w:r>
          </w:p>
        </w:tc>
        <w:tc>
          <w:tcPr>
            <w:tcW w:w="1109" w:type="dxa"/>
          </w:tcPr>
          <w:p w14:paraId="6F411E43" w14:textId="7D1849AD" w:rsidR="005322D8" w:rsidRDefault="005322D8" w:rsidP="005322D8">
            <w:pPr>
              <w:spacing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 по школе</w:t>
            </w:r>
          </w:p>
        </w:tc>
        <w:tc>
          <w:tcPr>
            <w:tcW w:w="1109" w:type="dxa"/>
          </w:tcPr>
          <w:p w14:paraId="3032F304" w14:textId="75AC4BAF" w:rsidR="005322D8" w:rsidRDefault="005322D8" w:rsidP="005322D8">
            <w:pPr>
              <w:spacing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 по России</w:t>
            </w:r>
          </w:p>
        </w:tc>
      </w:tr>
      <w:tr w:rsidR="005322D8" w14:paraId="39FEE8FE" w14:textId="77777777" w:rsidTr="005322D8">
        <w:tc>
          <w:tcPr>
            <w:tcW w:w="1387" w:type="dxa"/>
          </w:tcPr>
          <w:p w14:paraId="2258C1F8" w14:textId="231CED65" w:rsidR="005322D8" w:rsidRDefault="005322D8" w:rsidP="005322D8">
            <w:pPr>
              <w:spacing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A4A">
              <w:rPr>
                <w:rFonts w:ascii="Times New Roman" w:hAnsi="Times New Roman" w:cs="Times New Roman"/>
                <w:bCs/>
                <w:sz w:val="24"/>
                <w:szCs w:val="24"/>
              </w:rPr>
              <w:t>2022-2023</w:t>
            </w:r>
          </w:p>
        </w:tc>
        <w:tc>
          <w:tcPr>
            <w:tcW w:w="1276" w:type="dxa"/>
          </w:tcPr>
          <w:p w14:paraId="42161C10" w14:textId="5CA5B667" w:rsidR="005322D8" w:rsidRDefault="005322D8" w:rsidP="005322D8">
            <w:pPr>
              <w:spacing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01" w:type="dxa"/>
          </w:tcPr>
          <w:p w14:paraId="653F6AE6" w14:textId="304EDDF4" w:rsidR="005322D8" w:rsidRDefault="005322D8" w:rsidP="005322D8">
            <w:pPr>
              <w:spacing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4" w:type="dxa"/>
          </w:tcPr>
          <w:p w14:paraId="4CF4F8A2" w14:textId="22BC89CD" w:rsidR="005322D8" w:rsidRDefault="005322D8" w:rsidP="005322D8">
            <w:pPr>
              <w:spacing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4" w:type="dxa"/>
          </w:tcPr>
          <w:p w14:paraId="6CF33B16" w14:textId="2818B921" w:rsidR="005322D8" w:rsidRDefault="005322D8" w:rsidP="005322D8">
            <w:pPr>
              <w:spacing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5" w:type="dxa"/>
          </w:tcPr>
          <w:p w14:paraId="4A2EABD5" w14:textId="578301CD" w:rsidR="005322D8" w:rsidRDefault="005322D8" w:rsidP="005322D8">
            <w:pPr>
              <w:spacing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5" w:type="dxa"/>
          </w:tcPr>
          <w:p w14:paraId="7B82F97F" w14:textId="57E8F501" w:rsidR="005322D8" w:rsidRDefault="005322D8" w:rsidP="005322D8">
            <w:pPr>
              <w:spacing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5" w:type="dxa"/>
          </w:tcPr>
          <w:p w14:paraId="6AAA6549" w14:textId="1F0C17E8" w:rsidR="005322D8" w:rsidRDefault="005322D8" w:rsidP="005322D8">
            <w:pPr>
              <w:spacing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9" w:type="dxa"/>
          </w:tcPr>
          <w:p w14:paraId="25FC8DF1" w14:textId="02483794" w:rsidR="005322D8" w:rsidRDefault="005322D8" w:rsidP="005322D8">
            <w:pPr>
              <w:spacing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109" w:type="dxa"/>
          </w:tcPr>
          <w:p w14:paraId="64DE2A05" w14:textId="467C1EF5" w:rsidR="005322D8" w:rsidRDefault="005322D8" w:rsidP="005322D8">
            <w:pPr>
              <w:spacing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5322D8" w14:paraId="1E8EF480" w14:textId="77777777" w:rsidTr="005322D8">
        <w:tc>
          <w:tcPr>
            <w:tcW w:w="1387" w:type="dxa"/>
          </w:tcPr>
          <w:p w14:paraId="033D36B0" w14:textId="27CC0892" w:rsidR="005322D8" w:rsidRDefault="005322D8" w:rsidP="005322D8">
            <w:pPr>
              <w:spacing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A4A">
              <w:rPr>
                <w:rFonts w:ascii="Times New Roman" w:hAnsi="Times New Roman" w:cs="Times New Roman"/>
                <w:bCs/>
                <w:sz w:val="24"/>
                <w:szCs w:val="24"/>
              </w:rPr>
              <w:t>2023-2024</w:t>
            </w:r>
          </w:p>
        </w:tc>
        <w:tc>
          <w:tcPr>
            <w:tcW w:w="1276" w:type="dxa"/>
          </w:tcPr>
          <w:p w14:paraId="5E67AC51" w14:textId="4A07F60E" w:rsidR="005322D8" w:rsidRDefault="005322D8" w:rsidP="005322D8">
            <w:pPr>
              <w:spacing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01" w:type="dxa"/>
          </w:tcPr>
          <w:p w14:paraId="4A4A89FA" w14:textId="2E7742EA" w:rsidR="005322D8" w:rsidRDefault="005322D8" w:rsidP="005322D8">
            <w:pPr>
              <w:spacing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4" w:type="dxa"/>
          </w:tcPr>
          <w:p w14:paraId="289C118A" w14:textId="5C53624F" w:rsidR="005322D8" w:rsidRDefault="005322D8" w:rsidP="005322D8">
            <w:pPr>
              <w:spacing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4" w:type="dxa"/>
          </w:tcPr>
          <w:p w14:paraId="0659AD2F" w14:textId="05EF6930" w:rsidR="005322D8" w:rsidRDefault="005322D8" w:rsidP="005322D8">
            <w:pPr>
              <w:spacing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5" w:type="dxa"/>
          </w:tcPr>
          <w:p w14:paraId="39559394" w14:textId="4CA30CE9" w:rsidR="005322D8" w:rsidRDefault="005322D8" w:rsidP="005322D8">
            <w:pPr>
              <w:spacing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5" w:type="dxa"/>
          </w:tcPr>
          <w:p w14:paraId="230B74C0" w14:textId="26332282" w:rsidR="005322D8" w:rsidRDefault="005322D8" w:rsidP="005322D8">
            <w:pPr>
              <w:spacing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5" w:type="dxa"/>
          </w:tcPr>
          <w:p w14:paraId="098AB761" w14:textId="12BFA33B" w:rsidR="005322D8" w:rsidRDefault="005322D8" w:rsidP="005322D8">
            <w:pPr>
              <w:spacing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9" w:type="dxa"/>
          </w:tcPr>
          <w:p w14:paraId="29A9BE9C" w14:textId="799D266C" w:rsidR="005322D8" w:rsidRDefault="005322D8" w:rsidP="005322D8">
            <w:pPr>
              <w:spacing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59,3</w:t>
            </w:r>
          </w:p>
        </w:tc>
        <w:tc>
          <w:tcPr>
            <w:tcW w:w="1109" w:type="dxa"/>
          </w:tcPr>
          <w:p w14:paraId="70022D40" w14:textId="10DA7720" w:rsidR="005322D8" w:rsidRDefault="005322D8" w:rsidP="005322D8">
            <w:pPr>
              <w:spacing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63,2</w:t>
            </w:r>
          </w:p>
        </w:tc>
      </w:tr>
      <w:tr w:rsidR="005322D8" w14:paraId="6CCE9826" w14:textId="77777777" w:rsidTr="005322D8">
        <w:tc>
          <w:tcPr>
            <w:tcW w:w="1387" w:type="dxa"/>
          </w:tcPr>
          <w:p w14:paraId="199A041B" w14:textId="4CAFCE35" w:rsidR="005322D8" w:rsidRPr="005F2A4A" w:rsidRDefault="005322D8" w:rsidP="005322D8">
            <w:pPr>
              <w:spacing w:line="36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2A4A">
              <w:rPr>
                <w:rFonts w:ascii="Times New Roman" w:hAnsi="Times New Roman" w:cs="Times New Roman"/>
                <w:bCs/>
                <w:sz w:val="24"/>
                <w:szCs w:val="24"/>
              </w:rPr>
              <w:t>2024-2025</w:t>
            </w:r>
          </w:p>
        </w:tc>
        <w:tc>
          <w:tcPr>
            <w:tcW w:w="1276" w:type="dxa"/>
          </w:tcPr>
          <w:p w14:paraId="449C4651" w14:textId="79D01644" w:rsidR="005322D8" w:rsidRDefault="005322D8" w:rsidP="005322D8">
            <w:pPr>
              <w:spacing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01" w:type="dxa"/>
          </w:tcPr>
          <w:p w14:paraId="3A426858" w14:textId="3EF334FA" w:rsidR="005322D8" w:rsidRDefault="005322D8" w:rsidP="005322D8">
            <w:pPr>
              <w:spacing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4" w:type="dxa"/>
          </w:tcPr>
          <w:p w14:paraId="20A9C66C" w14:textId="1344217B" w:rsidR="005322D8" w:rsidRDefault="005322D8" w:rsidP="005322D8">
            <w:pPr>
              <w:spacing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4" w:type="dxa"/>
          </w:tcPr>
          <w:p w14:paraId="2C2DD788" w14:textId="37C52A2D" w:rsidR="005322D8" w:rsidRDefault="005322D8" w:rsidP="005322D8">
            <w:pPr>
              <w:spacing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5" w:type="dxa"/>
          </w:tcPr>
          <w:p w14:paraId="75B23C04" w14:textId="21EFC68F" w:rsidR="005322D8" w:rsidRDefault="005322D8" w:rsidP="005322D8">
            <w:pPr>
              <w:spacing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5" w:type="dxa"/>
          </w:tcPr>
          <w:p w14:paraId="51B56DD2" w14:textId="06A116FF" w:rsidR="005322D8" w:rsidRDefault="005322D8" w:rsidP="005322D8">
            <w:pPr>
              <w:spacing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5" w:type="dxa"/>
          </w:tcPr>
          <w:p w14:paraId="3843019B" w14:textId="6CFBED35" w:rsidR="005322D8" w:rsidRDefault="005322D8" w:rsidP="005322D8">
            <w:pPr>
              <w:spacing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9" w:type="dxa"/>
          </w:tcPr>
          <w:p w14:paraId="7DA17BDC" w14:textId="5DC68265" w:rsidR="005322D8" w:rsidRDefault="005322D8" w:rsidP="005322D8">
            <w:pPr>
              <w:spacing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09" w:type="dxa"/>
          </w:tcPr>
          <w:p w14:paraId="37199DFC" w14:textId="357D6FF6" w:rsidR="005322D8" w:rsidRDefault="005322D8" w:rsidP="005322D8">
            <w:pPr>
              <w:spacing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61,7</w:t>
            </w:r>
          </w:p>
        </w:tc>
      </w:tr>
    </w:tbl>
    <w:p w14:paraId="028DD170" w14:textId="0CDF5157" w:rsidR="005322D8" w:rsidRDefault="005322D8" w:rsidP="005322D8">
      <w:pPr>
        <w:shd w:val="clear" w:color="auto" w:fill="FFFFFF"/>
        <w:spacing w:after="0" w:line="360" w:lineRule="atLeast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4032EC" w14:textId="6C46A7A8" w:rsidR="000D6753" w:rsidRPr="00940B82" w:rsidRDefault="000D6753" w:rsidP="005322D8">
      <w:pPr>
        <w:shd w:val="clear" w:color="auto" w:fill="FFFFFF"/>
        <w:spacing w:after="0" w:line="360" w:lineRule="atLeast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D9AC713" wp14:editId="362F84A6">
            <wp:extent cx="5486400" cy="32004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tbl>
      <w:tblPr>
        <w:tblStyle w:val="TableNormal"/>
        <w:tblW w:w="0" w:type="auto"/>
        <w:tblInd w:w="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268"/>
        <w:gridCol w:w="1134"/>
        <w:gridCol w:w="991"/>
        <w:gridCol w:w="399"/>
        <w:gridCol w:w="878"/>
        <w:gridCol w:w="1828"/>
      </w:tblGrid>
      <w:tr w:rsidR="0095639F" w14:paraId="03EEAE4E" w14:textId="77777777" w:rsidTr="00A70B4B">
        <w:trPr>
          <w:trHeight w:val="2002"/>
        </w:trPr>
        <w:tc>
          <w:tcPr>
            <w:tcW w:w="540" w:type="dxa"/>
          </w:tcPr>
          <w:p w14:paraId="1E1D539E" w14:textId="77777777" w:rsidR="0095639F" w:rsidRDefault="0095639F" w:rsidP="00622BEE">
            <w:pPr>
              <w:pStyle w:val="TableParagraph"/>
              <w:spacing w:line="253" w:lineRule="exact"/>
              <w:ind w:left="7" w:right="55"/>
              <w:rPr>
                <w:b/>
              </w:rPr>
            </w:pPr>
            <w:r>
              <w:rPr>
                <w:b/>
                <w:spacing w:val="-10"/>
              </w:rPr>
              <w:t>№</w:t>
            </w:r>
          </w:p>
        </w:tc>
        <w:tc>
          <w:tcPr>
            <w:tcW w:w="2268" w:type="dxa"/>
          </w:tcPr>
          <w:p w14:paraId="661D9E5A" w14:textId="77777777" w:rsidR="0095639F" w:rsidRDefault="0095639F" w:rsidP="00622BEE">
            <w:pPr>
              <w:pStyle w:val="TableParagraph"/>
              <w:spacing w:line="240" w:lineRule="auto"/>
              <w:ind w:left="159" w:right="149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Проверяемые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требования</w:t>
            </w:r>
            <w:proofErr w:type="spellEnd"/>
            <w:r>
              <w:rPr>
                <w:b/>
                <w:spacing w:val="-2"/>
              </w:rPr>
              <w:t xml:space="preserve"> (</w:t>
            </w:r>
            <w:proofErr w:type="spellStart"/>
            <w:r>
              <w:rPr>
                <w:b/>
                <w:spacing w:val="-2"/>
              </w:rPr>
              <w:t>умения</w:t>
            </w:r>
            <w:proofErr w:type="spellEnd"/>
            <w:r>
              <w:rPr>
                <w:b/>
                <w:spacing w:val="-2"/>
              </w:rPr>
              <w:t>)</w:t>
            </w:r>
          </w:p>
        </w:tc>
        <w:tc>
          <w:tcPr>
            <w:tcW w:w="1134" w:type="dxa"/>
          </w:tcPr>
          <w:p w14:paraId="2891A750" w14:textId="77777777" w:rsidR="0095639F" w:rsidRDefault="0095639F" w:rsidP="00622BEE">
            <w:pPr>
              <w:pStyle w:val="TableParagraph"/>
              <w:spacing w:line="240" w:lineRule="auto"/>
              <w:ind w:left="282" w:right="130" w:hanging="143"/>
              <w:jc w:val="left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Уровень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слож</w:t>
            </w:r>
            <w:proofErr w:type="spellEnd"/>
            <w:r>
              <w:rPr>
                <w:b/>
                <w:spacing w:val="-2"/>
              </w:rPr>
              <w:t xml:space="preserve">- </w:t>
            </w:r>
            <w:proofErr w:type="spellStart"/>
            <w:r>
              <w:rPr>
                <w:b/>
                <w:spacing w:val="-2"/>
              </w:rPr>
              <w:t>ности</w:t>
            </w:r>
            <w:proofErr w:type="spellEnd"/>
          </w:p>
          <w:p w14:paraId="76CC7B74" w14:textId="77777777" w:rsidR="0095639F" w:rsidRDefault="0095639F" w:rsidP="00622BEE">
            <w:pPr>
              <w:pStyle w:val="TableParagraph"/>
              <w:spacing w:line="240" w:lineRule="auto"/>
              <w:ind w:left="169"/>
              <w:jc w:val="left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задания</w:t>
            </w:r>
            <w:proofErr w:type="spellEnd"/>
          </w:p>
        </w:tc>
        <w:tc>
          <w:tcPr>
            <w:tcW w:w="991" w:type="dxa"/>
          </w:tcPr>
          <w:p w14:paraId="1DA917B7" w14:textId="77777777" w:rsidR="0095639F" w:rsidRDefault="0095639F" w:rsidP="00622BEE">
            <w:pPr>
              <w:pStyle w:val="TableParagraph"/>
              <w:spacing w:line="240" w:lineRule="auto"/>
              <w:ind w:left="124" w:right="114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Макси</w:t>
            </w:r>
            <w:proofErr w:type="spellEnd"/>
            <w:r>
              <w:rPr>
                <w:b/>
                <w:spacing w:val="-2"/>
              </w:rPr>
              <w:t xml:space="preserve">- </w:t>
            </w:r>
            <w:proofErr w:type="spellStart"/>
            <w:r>
              <w:rPr>
                <w:b/>
                <w:spacing w:val="-2"/>
              </w:rPr>
              <w:t>маль</w:t>
            </w:r>
            <w:proofErr w:type="spellEnd"/>
            <w:r>
              <w:rPr>
                <w:b/>
                <w:spacing w:val="-2"/>
              </w:rPr>
              <w:t xml:space="preserve">- </w:t>
            </w:r>
            <w:proofErr w:type="spellStart"/>
            <w:r>
              <w:rPr>
                <w:b/>
                <w:spacing w:val="-4"/>
              </w:rPr>
              <w:t>ный</w:t>
            </w:r>
            <w:proofErr w:type="spellEnd"/>
          </w:p>
          <w:p w14:paraId="7AFF83A5" w14:textId="77777777" w:rsidR="0095639F" w:rsidRDefault="0095639F" w:rsidP="00622BEE">
            <w:pPr>
              <w:pStyle w:val="TableParagraph"/>
              <w:spacing w:line="240" w:lineRule="auto"/>
              <w:ind w:left="9"/>
              <w:rPr>
                <w:b/>
              </w:rPr>
            </w:pPr>
            <w:proofErr w:type="spellStart"/>
            <w:r>
              <w:rPr>
                <w:b/>
                <w:spacing w:val="-4"/>
              </w:rPr>
              <w:t>балл</w:t>
            </w:r>
            <w:proofErr w:type="spellEnd"/>
          </w:p>
        </w:tc>
        <w:tc>
          <w:tcPr>
            <w:tcW w:w="1277" w:type="dxa"/>
            <w:gridSpan w:val="2"/>
          </w:tcPr>
          <w:p w14:paraId="376A4BAD" w14:textId="77777777" w:rsidR="0095639F" w:rsidRPr="0095639F" w:rsidRDefault="0095639F" w:rsidP="00622BEE">
            <w:pPr>
              <w:pStyle w:val="TableParagraph"/>
              <w:spacing w:line="240" w:lineRule="auto"/>
              <w:ind w:left="120" w:right="111" w:firstLine="1"/>
              <w:rPr>
                <w:b/>
                <w:lang w:val="ru-RU"/>
              </w:rPr>
            </w:pPr>
            <w:proofErr w:type="gramStart"/>
            <w:r w:rsidRPr="0095639F">
              <w:rPr>
                <w:b/>
                <w:spacing w:val="-2"/>
                <w:lang w:val="ru-RU"/>
              </w:rPr>
              <w:t xml:space="preserve">Пример- </w:t>
            </w:r>
            <w:proofErr w:type="spellStart"/>
            <w:r w:rsidRPr="0095639F">
              <w:rPr>
                <w:b/>
                <w:lang w:val="ru-RU"/>
              </w:rPr>
              <w:t>ное</w:t>
            </w:r>
            <w:proofErr w:type="spellEnd"/>
            <w:proofErr w:type="gramEnd"/>
            <w:r w:rsidRPr="0095639F">
              <w:rPr>
                <w:b/>
                <w:spacing w:val="-4"/>
                <w:lang w:val="ru-RU"/>
              </w:rPr>
              <w:t xml:space="preserve"> </w:t>
            </w:r>
            <w:r w:rsidRPr="0095639F">
              <w:rPr>
                <w:b/>
                <w:lang w:val="ru-RU"/>
              </w:rPr>
              <w:t xml:space="preserve">время </w:t>
            </w:r>
            <w:proofErr w:type="spellStart"/>
            <w:r w:rsidRPr="0095639F">
              <w:rPr>
                <w:b/>
                <w:spacing w:val="-2"/>
                <w:lang w:val="ru-RU"/>
              </w:rPr>
              <w:t>выполне</w:t>
            </w:r>
            <w:proofErr w:type="spellEnd"/>
            <w:r w:rsidRPr="0095639F">
              <w:rPr>
                <w:b/>
                <w:spacing w:val="-2"/>
                <w:lang w:val="ru-RU"/>
              </w:rPr>
              <w:t xml:space="preserve">- </w:t>
            </w:r>
            <w:proofErr w:type="spellStart"/>
            <w:r w:rsidRPr="0095639F">
              <w:rPr>
                <w:b/>
                <w:lang w:val="ru-RU"/>
              </w:rPr>
              <w:t>ния</w:t>
            </w:r>
            <w:proofErr w:type="spellEnd"/>
            <w:r w:rsidRPr="0095639F">
              <w:rPr>
                <w:b/>
                <w:lang w:val="ru-RU"/>
              </w:rPr>
              <w:t xml:space="preserve"> зада- </w:t>
            </w:r>
            <w:proofErr w:type="spellStart"/>
            <w:r w:rsidRPr="0095639F">
              <w:rPr>
                <w:b/>
                <w:lang w:val="ru-RU"/>
              </w:rPr>
              <w:t>ния</w:t>
            </w:r>
            <w:proofErr w:type="spellEnd"/>
            <w:r w:rsidRPr="0095639F">
              <w:rPr>
                <w:b/>
                <w:spacing w:val="-7"/>
                <w:lang w:val="ru-RU"/>
              </w:rPr>
              <w:t xml:space="preserve"> </w:t>
            </w:r>
            <w:r w:rsidRPr="0095639F">
              <w:rPr>
                <w:b/>
                <w:spacing w:val="-2"/>
                <w:lang w:val="ru-RU"/>
              </w:rPr>
              <w:t>(мин.)</w:t>
            </w:r>
          </w:p>
        </w:tc>
        <w:tc>
          <w:tcPr>
            <w:tcW w:w="1828" w:type="dxa"/>
          </w:tcPr>
          <w:p w14:paraId="0619C549" w14:textId="77777777" w:rsidR="00A70B4B" w:rsidRDefault="0095639F" w:rsidP="00622BEE">
            <w:pPr>
              <w:pStyle w:val="TableParagraph"/>
              <w:spacing w:line="240" w:lineRule="auto"/>
              <w:ind w:left="216" w:right="202"/>
              <w:rPr>
                <w:b/>
                <w:spacing w:val="-4"/>
                <w:lang w:val="ru-RU"/>
              </w:rPr>
            </w:pPr>
            <w:r w:rsidRPr="0095639F">
              <w:rPr>
                <w:b/>
                <w:spacing w:val="-2"/>
                <w:lang w:val="ru-RU"/>
              </w:rPr>
              <w:t>Сред</w:t>
            </w:r>
            <w:r w:rsidRPr="0095639F">
              <w:rPr>
                <w:b/>
                <w:spacing w:val="-4"/>
                <w:lang w:val="ru-RU"/>
              </w:rPr>
              <w:t>ний</w:t>
            </w:r>
          </w:p>
          <w:p w14:paraId="4387A29C" w14:textId="5BE42F72" w:rsidR="00A70B4B" w:rsidRDefault="0095639F" w:rsidP="00622BEE">
            <w:pPr>
              <w:pStyle w:val="TableParagraph"/>
              <w:spacing w:line="240" w:lineRule="auto"/>
              <w:ind w:left="216" w:right="202"/>
              <w:rPr>
                <w:b/>
                <w:spacing w:val="-4"/>
                <w:lang w:val="ru-RU"/>
              </w:rPr>
            </w:pPr>
            <w:r w:rsidRPr="0095639F">
              <w:rPr>
                <w:b/>
                <w:spacing w:val="-4"/>
                <w:lang w:val="ru-RU"/>
              </w:rPr>
              <w:t xml:space="preserve"> </w:t>
            </w:r>
            <w:r w:rsidR="00A70B4B" w:rsidRPr="0095639F">
              <w:rPr>
                <w:b/>
                <w:spacing w:val="-4"/>
                <w:lang w:val="ru-RU"/>
              </w:rPr>
              <w:t>П</w:t>
            </w:r>
            <w:r w:rsidRPr="0095639F">
              <w:rPr>
                <w:b/>
                <w:spacing w:val="-4"/>
                <w:lang w:val="ru-RU"/>
              </w:rPr>
              <w:t>роцент</w:t>
            </w:r>
          </w:p>
          <w:p w14:paraId="27C321A6" w14:textId="341446C7" w:rsidR="0095639F" w:rsidRPr="00A70B4B" w:rsidRDefault="0095639F" w:rsidP="00A70B4B">
            <w:pPr>
              <w:pStyle w:val="TableParagraph"/>
              <w:spacing w:line="240" w:lineRule="auto"/>
              <w:ind w:left="216" w:right="202"/>
              <w:rPr>
                <w:b/>
                <w:lang w:val="ru-RU"/>
              </w:rPr>
            </w:pPr>
            <w:r w:rsidRPr="0095639F">
              <w:rPr>
                <w:b/>
                <w:spacing w:val="-4"/>
                <w:lang w:val="ru-RU"/>
              </w:rPr>
              <w:t xml:space="preserve"> вы</w:t>
            </w:r>
            <w:proofErr w:type="spellStart"/>
            <w:r>
              <w:rPr>
                <w:b/>
                <w:spacing w:val="-2"/>
              </w:rPr>
              <w:t>полне</w:t>
            </w:r>
            <w:r>
              <w:rPr>
                <w:b/>
                <w:spacing w:val="-4"/>
              </w:rPr>
              <w:t>ния</w:t>
            </w:r>
            <w:proofErr w:type="spellEnd"/>
          </w:p>
        </w:tc>
      </w:tr>
      <w:tr w:rsidR="0095639F" w14:paraId="2F67E0AF" w14:textId="77777777" w:rsidTr="00A70B4B">
        <w:trPr>
          <w:trHeight w:val="1011"/>
        </w:trPr>
        <w:tc>
          <w:tcPr>
            <w:tcW w:w="540" w:type="dxa"/>
          </w:tcPr>
          <w:p w14:paraId="133DBF79" w14:textId="77777777" w:rsidR="0095639F" w:rsidRDefault="0095639F" w:rsidP="00622BEE">
            <w:pPr>
              <w:pStyle w:val="TableParagraph"/>
              <w:ind w:left="54" w:right="48"/>
            </w:pPr>
            <w:r>
              <w:rPr>
                <w:spacing w:val="-10"/>
              </w:rPr>
              <w:t>1</w:t>
            </w:r>
          </w:p>
        </w:tc>
        <w:tc>
          <w:tcPr>
            <w:tcW w:w="2268" w:type="dxa"/>
          </w:tcPr>
          <w:p w14:paraId="42E7513C" w14:textId="77777777" w:rsidR="0095639F" w:rsidRPr="0095639F" w:rsidRDefault="0095639F" w:rsidP="00622BEE">
            <w:pPr>
              <w:pStyle w:val="TableParagraph"/>
              <w:tabs>
                <w:tab w:val="left" w:pos="1818"/>
              </w:tabs>
              <w:spacing w:line="240" w:lineRule="auto"/>
              <w:ind w:left="106" w:right="96"/>
              <w:jc w:val="left"/>
              <w:rPr>
                <w:lang w:val="ru-RU"/>
              </w:rPr>
            </w:pPr>
            <w:r w:rsidRPr="0095639F">
              <w:rPr>
                <w:spacing w:val="-2"/>
                <w:lang w:val="ru-RU"/>
              </w:rPr>
              <w:t>Применять</w:t>
            </w:r>
            <w:r w:rsidRPr="0095639F">
              <w:rPr>
                <w:lang w:val="ru-RU"/>
              </w:rPr>
              <w:tab/>
            </w:r>
            <w:r w:rsidRPr="0095639F">
              <w:rPr>
                <w:spacing w:val="-4"/>
                <w:lang w:val="ru-RU"/>
              </w:rPr>
              <w:t xml:space="preserve">при </w:t>
            </w:r>
            <w:r w:rsidRPr="0095639F">
              <w:rPr>
                <w:lang w:val="ru-RU"/>
              </w:rPr>
              <w:t>описании</w:t>
            </w:r>
            <w:r w:rsidRPr="0095639F">
              <w:rPr>
                <w:spacing w:val="5"/>
                <w:lang w:val="ru-RU"/>
              </w:rPr>
              <w:t xml:space="preserve"> </w:t>
            </w:r>
            <w:r w:rsidRPr="0095639F">
              <w:rPr>
                <w:spacing w:val="-2"/>
                <w:lang w:val="ru-RU"/>
              </w:rPr>
              <w:t>физических</w:t>
            </w:r>
          </w:p>
          <w:p w14:paraId="3F244131" w14:textId="77777777" w:rsidR="0095639F" w:rsidRPr="0095639F" w:rsidRDefault="0095639F" w:rsidP="00622BEE">
            <w:pPr>
              <w:pStyle w:val="TableParagraph"/>
              <w:spacing w:line="254" w:lineRule="exact"/>
              <w:ind w:left="106" w:right="96"/>
              <w:jc w:val="left"/>
              <w:rPr>
                <w:lang w:val="ru-RU"/>
              </w:rPr>
            </w:pPr>
            <w:r w:rsidRPr="0095639F">
              <w:rPr>
                <w:lang w:val="ru-RU"/>
              </w:rPr>
              <w:t>процессов</w:t>
            </w:r>
            <w:r w:rsidRPr="0095639F">
              <w:rPr>
                <w:spacing w:val="29"/>
                <w:lang w:val="ru-RU"/>
              </w:rPr>
              <w:t xml:space="preserve"> </w:t>
            </w:r>
            <w:r w:rsidRPr="0095639F">
              <w:rPr>
                <w:lang w:val="ru-RU"/>
              </w:rPr>
              <w:t>и</w:t>
            </w:r>
            <w:r w:rsidRPr="0095639F">
              <w:rPr>
                <w:spacing w:val="30"/>
                <w:lang w:val="ru-RU"/>
              </w:rPr>
              <w:t xml:space="preserve"> </w:t>
            </w:r>
            <w:r w:rsidRPr="0095639F">
              <w:rPr>
                <w:lang w:val="ru-RU"/>
              </w:rPr>
              <w:t>явлений величины и законы</w:t>
            </w:r>
          </w:p>
        </w:tc>
        <w:tc>
          <w:tcPr>
            <w:tcW w:w="1134" w:type="dxa"/>
          </w:tcPr>
          <w:p w14:paraId="06248189" w14:textId="77777777" w:rsidR="0095639F" w:rsidRDefault="0095639F" w:rsidP="00622BEE">
            <w:pPr>
              <w:pStyle w:val="TableParagraph"/>
              <w:ind w:left="14" w:right="6"/>
            </w:pPr>
            <w:r>
              <w:rPr>
                <w:spacing w:val="-10"/>
              </w:rPr>
              <w:t>Б</w:t>
            </w:r>
          </w:p>
        </w:tc>
        <w:tc>
          <w:tcPr>
            <w:tcW w:w="1390" w:type="dxa"/>
            <w:gridSpan w:val="2"/>
          </w:tcPr>
          <w:p w14:paraId="418A19AB" w14:textId="77777777" w:rsidR="0095639F" w:rsidRDefault="0095639F" w:rsidP="00622BEE">
            <w:pPr>
              <w:pStyle w:val="TableParagraph"/>
            </w:pPr>
            <w:r>
              <w:rPr>
                <w:spacing w:val="-10"/>
              </w:rPr>
              <w:t>1</w:t>
            </w:r>
          </w:p>
        </w:tc>
        <w:tc>
          <w:tcPr>
            <w:tcW w:w="878" w:type="dxa"/>
          </w:tcPr>
          <w:p w14:paraId="6A079819" w14:textId="77777777" w:rsidR="0095639F" w:rsidRDefault="0095639F" w:rsidP="00622BEE">
            <w:pPr>
              <w:pStyle w:val="TableParagraph"/>
              <w:ind w:left="10"/>
            </w:pPr>
            <w:r>
              <w:rPr>
                <w:spacing w:val="-10"/>
              </w:rPr>
              <w:t>3</w:t>
            </w:r>
          </w:p>
        </w:tc>
        <w:tc>
          <w:tcPr>
            <w:tcW w:w="1828" w:type="dxa"/>
          </w:tcPr>
          <w:p w14:paraId="4062F543" w14:textId="295688C3" w:rsidR="0095639F" w:rsidRPr="00DA5E8C" w:rsidRDefault="0095639F" w:rsidP="00622BEE">
            <w:pPr>
              <w:pStyle w:val="TableParagraph"/>
              <w:ind w:left="11"/>
              <w:rPr>
                <w:lang w:val="ru-RU"/>
              </w:rPr>
            </w:pPr>
            <w:r>
              <w:rPr>
                <w:spacing w:val="-4"/>
              </w:rPr>
              <w:t>8</w:t>
            </w:r>
            <w:r w:rsidR="00DA5E8C">
              <w:rPr>
                <w:spacing w:val="-4"/>
                <w:lang w:val="ru-RU"/>
              </w:rPr>
              <w:t>2</w:t>
            </w:r>
          </w:p>
        </w:tc>
      </w:tr>
      <w:tr w:rsidR="0095639F" w14:paraId="7B422DB3" w14:textId="77777777" w:rsidTr="00A70B4B">
        <w:trPr>
          <w:trHeight w:val="1009"/>
        </w:trPr>
        <w:tc>
          <w:tcPr>
            <w:tcW w:w="540" w:type="dxa"/>
          </w:tcPr>
          <w:p w14:paraId="3F236F25" w14:textId="77777777" w:rsidR="0095639F" w:rsidRDefault="0095639F" w:rsidP="00622BEE">
            <w:pPr>
              <w:pStyle w:val="TableParagraph"/>
              <w:spacing w:line="249" w:lineRule="exact"/>
              <w:ind w:left="54" w:right="48"/>
            </w:pPr>
            <w:r>
              <w:rPr>
                <w:spacing w:val="-10"/>
              </w:rPr>
              <w:t>2</w:t>
            </w:r>
          </w:p>
        </w:tc>
        <w:tc>
          <w:tcPr>
            <w:tcW w:w="2268" w:type="dxa"/>
          </w:tcPr>
          <w:p w14:paraId="4D6BA28D" w14:textId="77777777" w:rsidR="0095639F" w:rsidRPr="0095639F" w:rsidRDefault="0095639F" w:rsidP="00622BEE">
            <w:pPr>
              <w:pStyle w:val="TableParagraph"/>
              <w:tabs>
                <w:tab w:val="left" w:pos="1818"/>
              </w:tabs>
              <w:spacing w:line="240" w:lineRule="auto"/>
              <w:ind w:left="106" w:right="96"/>
              <w:jc w:val="left"/>
              <w:rPr>
                <w:lang w:val="ru-RU"/>
              </w:rPr>
            </w:pPr>
            <w:r w:rsidRPr="0095639F">
              <w:rPr>
                <w:spacing w:val="-2"/>
                <w:lang w:val="ru-RU"/>
              </w:rPr>
              <w:t>Применять</w:t>
            </w:r>
            <w:r w:rsidRPr="0095639F">
              <w:rPr>
                <w:lang w:val="ru-RU"/>
              </w:rPr>
              <w:tab/>
            </w:r>
            <w:r w:rsidRPr="0095639F">
              <w:rPr>
                <w:spacing w:val="-4"/>
                <w:lang w:val="ru-RU"/>
              </w:rPr>
              <w:t xml:space="preserve">при </w:t>
            </w:r>
            <w:r w:rsidRPr="0095639F">
              <w:rPr>
                <w:lang w:val="ru-RU"/>
              </w:rPr>
              <w:t>описании</w:t>
            </w:r>
            <w:r w:rsidRPr="0095639F">
              <w:rPr>
                <w:spacing w:val="5"/>
                <w:lang w:val="ru-RU"/>
              </w:rPr>
              <w:t xml:space="preserve"> </w:t>
            </w:r>
            <w:r w:rsidRPr="0095639F">
              <w:rPr>
                <w:spacing w:val="-2"/>
                <w:lang w:val="ru-RU"/>
              </w:rPr>
              <w:t>физических</w:t>
            </w:r>
          </w:p>
          <w:p w14:paraId="3547D955" w14:textId="77777777" w:rsidR="0095639F" w:rsidRPr="0095639F" w:rsidRDefault="0095639F" w:rsidP="00622BEE">
            <w:pPr>
              <w:pStyle w:val="TableParagraph"/>
              <w:spacing w:line="250" w:lineRule="atLeast"/>
              <w:ind w:left="106" w:right="96"/>
              <w:jc w:val="left"/>
              <w:rPr>
                <w:lang w:val="ru-RU"/>
              </w:rPr>
            </w:pPr>
            <w:r w:rsidRPr="0095639F">
              <w:rPr>
                <w:lang w:val="ru-RU"/>
              </w:rPr>
              <w:t>процессов</w:t>
            </w:r>
            <w:r w:rsidRPr="0095639F">
              <w:rPr>
                <w:spacing w:val="29"/>
                <w:lang w:val="ru-RU"/>
              </w:rPr>
              <w:t xml:space="preserve"> </w:t>
            </w:r>
            <w:r w:rsidRPr="0095639F">
              <w:rPr>
                <w:lang w:val="ru-RU"/>
              </w:rPr>
              <w:t>и</w:t>
            </w:r>
            <w:r w:rsidRPr="0095639F">
              <w:rPr>
                <w:spacing w:val="30"/>
                <w:lang w:val="ru-RU"/>
              </w:rPr>
              <w:t xml:space="preserve"> </w:t>
            </w:r>
            <w:r w:rsidRPr="0095639F">
              <w:rPr>
                <w:lang w:val="ru-RU"/>
              </w:rPr>
              <w:t>явлений величины и законы</w:t>
            </w:r>
          </w:p>
        </w:tc>
        <w:tc>
          <w:tcPr>
            <w:tcW w:w="1134" w:type="dxa"/>
          </w:tcPr>
          <w:p w14:paraId="2A82A4CB" w14:textId="77777777" w:rsidR="0095639F" w:rsidRDefault="0095639F" w:rsidP="00622BEE">
            <w:pPr>
              <w:pStyle w:val="TableParagraph"/>
              <w:spacing w:line="249" w:lineRule="exact"/>
              <w:ind w:left="14" w:right="6"/>
            </w:pPr>
            <w:r>
              <w:rPr>
                <w:spacing w:val="-10"/>
              </w:rPr>
              <w:t>Б</w:t>
            </w:r>
          </w:p>
        </w:tc>
        <w:tc>
          <w:tcPr>
            <w:tcW w:w="1390" w:type="dxa"/>
            <w:gridSpan w:val="2"/>
          </w:tcPr>
          <w:p w14:paraId="70F8DA7B" w14:textId="77777777" w:rsidR="0095639F" w:rsidRDefault="0095639F" w:rsidP="00622BEE">
            <w:pPr>
              <w:pStyle w:val="TableParagraph"/>
              <w:spacing w:line="249" w:lineRule="exact"/>
            </w:pPr>
            <w:r>
              <w:rPr>
                <w:spacing w:val="-10"/>
              </w:rPr>
              <w:t>1</w:t>
            </w:r>
          </w:p>
        </w:tc>
        <w:tc>
          <w:tcPr>
            <w:tcW w:w="878" w:type="dxa"/>
          </w:tcPr>
          <w:p w14:paraId="15E29F9D" w14:textId="77777777" w:rsidR="0095639F" w:rsidRDefault="0095639F" w:rsidP="00622BEE">
            <w:pPr>
              <w:pStyle w:val="TableParagraph"/>
              <w:spacing w:line="249" w:lineRule="exact"/>
              <w:ind w:left="10"/>
            </w:pPr>
            <w:r>
              <w:rPr>
                <w:spacing w:val="-10"/>
              </w:rPr>
              <w:t>3</w:t>
            </w:r>
          </w:p>
        </w:tc>
        <w:tc>
          <w:tcPr>
            <w:tcW w:w="1828" w:type="dxa"/>
          </w:tcPr>
          <w:p w14:paraId="3212187C" w14:textId="205452B6" w:rsidR="0095639F" w:rsidRPr="00DA5E8C" w:rsidRDefault="00DA5E8C" w:rsidP="00622BEE">
            <w:pPr>
              <w:pStyle w:val="TableParagraph"/>
              <w:spacing w:line="249" w:lineRule="exact"/>
              <w:ind w:left="11"/>
              <w:rPr>
                <w:lang w:val="ru-RU"/>
              </w:rPr>
            </w:pPr>
            <w:r>
              <w:rPr>
                <w:spacing w:val="-4"/>
                <w:lang w:val="ru-RU"/>
              </w:rPr>
              <w:t>82</w:t>
            </w:r>
          </w:p>
        </w:tc>
      </w:tr>
      <w:tr w:rsidR="0095639F" w14:paraId="72D53747" w14:textId="77777777" w:rsidTr="00A70B4B">
        <w:trPr>
          <w:trHeight w:val="1009"/>
        </w:trPr>
        <w:tc>
          <w:tcPr>
            <w:tcW w:w="540" w:type="dxa"/>
          </w:tcPr>
          <w:p w14:paraId="34E0385E" w14:textId="77777777" w:rsidR="0095639F" w:rsidRDefault="0095639F" w:rsidP="00622BEE">
            <w:pPr>
              <w:pStyle w:val="TableParagraph"/>
              <w:spacing w:line="250" w:lineRule="exact"/>
              <w:ind w:left="54" w:right="48"/>
            </w:pPr>
            <w:r>
              <w:rPr>
                <w:spacing w:val="-10"/>
              </w:rPr>
              <w:t>3</w:t>
            </w:r>
          </w:p>
        </w:tc>
        <w:tc>
          <w:tcPr>
            <w:tcW w:w="2268" w:type="dxa"/>
          </w:tcPr>
          <w:p w14:paraId="18DF503B" w14:textId="77777777" w:rsidR="0095639F" w:rsidRPr="0095639F" w:rsidRDefault="0095639F" w:rsidP="00622BEE">
            <w:pPr>
              <w:pStyle w:val="TableParagraph"/>
              <w:tabs>
                <w:tab w:val="left" w:pos="1818"/>
              </w:tabs>
              <w:spacing w:line="240" w:lineRule="auto"/>
              <w:ind w:left="106" w:right="96"/>
              <w:jc w:val="left"/>
              <w:rPr>
                <w:lang w:val="ru-RU"/>
              </w:rPr>
            </w:pPr>
            <w:r w:rsidRPr="0095639F">
              <w:rPr>
                <w:spacing w:val="-2"/>
                <w:lang w:val="ru-RU"/>
              </w:rPr>
              <w:t>Применять</w:t>
            </w:r>
            <w:r w:rsidRPr="0095639F">
              <w:rPr>
                <w:lang w:val="ru-RU"/>
              </w:rPr>
              <w:tab/>
            </w:r>
            <w:r w:rsidRPr="0095639F">
              <w:rPr>
                <w:spacing w:val="-4"/>
                <w:lang w:val="ru-RU"/>
              </w:rPr>
              <w:t xml:space="preserve">при </w:t>
            </w:r>
            <w:r w:rsidRPr="0095639F">
              <w:rPr>
                <w:lang w:val="ru-RU"/>
              </w:rPr>
              <w:t>описании</w:t>
            </w:r>
            <w:r w:rsidRPr="0095639F">
              <w:rPr>
                <w:spacing w:val="5"/>
                <w:lang w:val="ru-RU"/>
              </w:rPr>
              <w:t xml:space="preserve"> </w:t>
            </w:r>
            <w:r w:rsidRPr="0095639F">
              <w:rPr>
                <w:spacing w:val="-2"/>
                <w:lang w:val="ru-RU"/>
              </w:rPr>
              <w:t>физических</w:t>
            </w:r>
          </w:p>
          <w:p w14:paraId="4A15B85B" w14:textId="77777777" w:rsidR="0095639F" w:rsidRPr="0095639F" w:rsidRDefault="0095639F" w:rsidP="00622BEE">
            <w:pPr>
              <w:pStyle w:val="TableParagraph"/>
              <w:spacing w:line="252" w:lineRule="exact"/>
              <w:ind w:left="106" w:right="96"/>
              <w:jc w:val="left"/>
              <w:rPr>
                <w:lang w:val="ru-RU"/>
              </w:rPr>
            </w:pPr>
            <w:r w:rsidRPr="0095639F">
              <w:rPr>
                <w:lang w:val="ru-RU"/>
              </w:rPr>
              <w:t>процессов</w:t>
            </w:r>
            <w:r w:rsidRPr="0095639F">
              <w:rPr>
                <w:spacing w:val="29"/>
                <w:lang w:val="ru-RU"/>
              </w:rPr>
              <w:t xml:space="preserve"> </w:t>
            </w:r>
            <w:r w:rsidRPr="0095639F">
              <w:rPr>
                <w:lang w:val="ru-RU"/>
              </w:rPr>
              <w:t>и</w:t>
            </w:r>
            <w:r w:rsidRPr="0095639F">
              <w:rPr>
                <w:spacing w:val="30"/>
                <w:lang w:val="ru-RU"/>
              </w:rPr>
              <w:t xml:space="preserve"> </w:t>
            </w:r>
            <w:r w:rsidRPr="0095639F">
              <w:rPr>
                <w:lang w:val="ru-RU"/>
              </w:rPr>
              <w:t>явлений величины и законы</w:t>
            </w:r>
          </w:p>
        </w:tc>
        <w:tc>
          <w:tcPr>
            <w:tcW w:w="1134" w:type="dxa"/>
          </w:tcPr>
          <w:p w14:paraId="697A30F1" w14:textId="77777777" w:rsidR="0095639F" w:rsidRDefault="0095639F" w:rsidP="00622BEE">
            <w:pPr>
              <w:pStyle w:val="TableParagraph"/>
              <w:spacing w:line="250" w:lineRule="exact"/>
              <w:ind w:left="14" w:right="6"/>
            </w:pPr>
            <w:r>
              <w:rPr>
                <w:spacing w:val="-10"/>
              </w:rPr>
              <w:t>Б</w:t>
            </w:r>
          </w:p>
        </w:tc>
        <w:tc>
          <w:tcPr>
            <w:tcW w:w="1390" w:type="dxa"/>
            <w:gridSpan w:val="2"/>
          </w:tcPr>
          <w:p w14:paraId="0FB475B4" w14:textId="77777777" w:rsidR="0095639F" w:rsidRDefault="0095639F" w:rsidP="00622BEE">
            <w:pPr>
              <w:pStyle w:val="TableParagraph"/>
              <w:spacing w:line="250" w:lineRule="exact"/>
            </w:pPr>
            <w:r>
              <w:rPr>
                <w:spacing w:val="-10"/>
              </w:rPr>
              <w:t>1</w:t>
            </w:r>
          </w:p>
        </w:tc>
        <w:tc>
          <w:tcPr>
            <w:tcW w:w="878" w:type="dxa"/>
          </w:tcPr>
          <w:p w14:paraId="1914404D" w14:textId="77777777" w:rsidR="0095639F" w:rsidRDefault="0095639F" w:rsidP="00622BEE">
            <w:pPr>
              <w:pStyle w:val="TableParagraph"/>
              <w:spacing w:line="250" w:lineRule="exact"/>
              <w:ind w:left="10"/>
            </w:pPr>
            <w:r>
              <w:rPr>
                <w:spacing w:val="-10"/>
              </w:rPr>
              <w:t>3</w:t>
            </w:r>
          </w:p>
        </w:tc>
        <w:tc>
          <w:tcPr>
            <w:tcW w:w="1828" w:type="dxa"/>
          </w:tcPr>
          <w:p w14:paraId="38F38F82" w14:textId="14CB42DC" w:rsidR="0095639F" w:rsidRPr="00DA5E8C" w:rsidRDefault="00DA5E8C" w:rsidP="00622BEE">
            <w:pPr>
              <w:pStyle w:val="TableParagraph"/>
              <w:spacing w:line="250" w:lineRule="exact"/>
              <w:ind w:left="11"/>
              <w:rPr>
                <w:lang w:val="ru-RU"/>
              </w:rPr>
            </w:pPr>
            <w:r>
              <w:rPr>
                <w:spacing w:val="-4"/>
                <w:lang w:val="ru-RU"/>
              </w:rPr>
              <w:t>73</w:t>
            </w:r>
          </w:p>
        </w:tc>
      </w:tr>
      <w:tr w:rsidR="0095639F" w14:paraId="2F7153DF" w14:textId="77777777" w:rsidTr="00A70B4B">
        <w:trPr>
          <w:trHeight w:val="1011"/>
        </w:trPr>
        <w:tc>
          <w:tcPr>
            <w:tcW w:w="540" w:type="dxa"/>
          </w:tcPr>
          <w:p w14:paraId="78B6A2D0" w14:textId="77777777" w:rsidR="0095639F" w:rsidRDefault="0095639F" w:rsidP="00622BEE">
            <w:pPr>
              <w:pStyle w:val="TableParagraph"/>
              <w:spacing w:line="252" w:lineRule="exact"/>
              <w:ind w:left="54" w:right="48"/>
            </w:pPr>
            <w:r>
              <w:rPr>
                <w:spacing w:val="-10"/>
              </w:rPr>
              <w:t>4</w:t>
            </w:r>
          </w:p>
        </w:tc>
        <w:tc>
          <w:tcPr>
            <w:tcW w:w="2268" w:type="dxa"/>
          </w:tcPr>
          <w:p w14:paraId="119107DE" w14:textId="77777777" w:rsidR="0095639F" w:rsidRPr="0095639F" w:rsidRDefault="0095639F" w:rsidP="00622BEE">
            <w:pPr>
              <w:pStyle w:val="TableParagraph"/>
              <w:tabs>
                <w:tab w:val="left" w:pos="1818"/>
              </w:tabs>
              <w:spacing w:line="240" w:lineRule="auto"/>
              <w:ind w:left="106" w:right="96"/>
              <w:jc w:val="both"/>
              <w:rPr>
                <w:lang w:val="ru-RU"/>
              </w:rPr>
            </w:pPr>
            <w:r w:rsidRPr="0095639F">
              <w:rPr>
                <w:spacing w:val="-2"/>
                <w:lang w:val="ru-RU"/>
              </w:rPr>
              <w:t>Применять</w:t>
            </w:r>
            <w:r w:rsidRPr="0095639F">
              <w:rPr>
                <w:lang w:val="ru-RU"/>
              </w:rPr>
              <w:tab/>
            </w:r>
            <w:r w:rsidRPr="0095639F">
              <w:rPr>
                <w:spacing w:val="-4"/>
                <w:lang w:val="ru-RU"/>
              </w:rPr>
              <w:t xml:space="preserve">при </w:t>
            </w:r>
            <w:r w:rsidRPr="0095639F">
              <w:rPr>
                <w:lang w:val="ru-RU"/>
              </w:rPr>
              <w:t>описании</w:t>
            </w:r>
            <w:r w:rsidRPr="0095639F">
              <w:rPr>
                <w:spacing w:val="-14"/>
                <w:lang w:val="ru-RU"/>
              </w:rPr>
              <w:t xml:space="preserve"> </w:t>
            </w:r>
            <w:r w:rsidRPr="0095639F">
              <w:rPr>
                <w:lang w:val="ru-RU"/>
              </w:rPr>
              <w:t>физических процессов</w:t>
            </w:r>
            <w:r w:rsidRPr="0095639F">
              <w:rPr>
                <w:spacing w:val="46"/>
                <w:lang w:val="ru-RU"/>
              </w:rPr>
              <w:t xml:space="preserve"> </w:t>
            </w:r>
            <w:r w:rsidRPr="0095639F">
              <w:rPr>
                <w:lang w:val="ru-RU"/>
              </w:rPr>
              <w:t>и</w:t>
            </w:r>
            <w:r w:rsidRPr="0095639F">
              <w:rPr>
                <w:spacing w:val="49"/>
                <w:lang w:val="ru-RU"/>
              </w:rPr>
              <w:t xml:space="preserve"> </w:t>
            </w:r>
            <w:r w:rsidRPr="0095639F">
              <w:rPr>
                <w:spacing w:val="-2"/>
                <w:lang w:val="ru-RU"/>
              </w:rPr>
              <w:t>явлений</w:t>
            </w:r>
          </w:p>
          <w:p w14:paraId="03E77E55" w14:textId="77777777" w:rsidR="0095639F" w:rsidRDefault="0095639F" w:rsidP="00622BEE">
            <w:pPr>
              <w:pStyle w:val="TableParagraph"/>
              <w:spacing w:line="234" w:lineRule="exact"/>
              <w:ind w:left="106"/>
              <w:jc w:val="both"/>
            </w:pPr>
            <w:proofErr w:type="spellStart"/>
            <w:r>
              <w:t>величины</w:t>
            </w:r>
            <w:proofErr w:type="spellEnd"/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законы</w:t>
            </w:r>
            <w:proofErr w:type="spellEnd"/>
          </w:p>
        </w:tc>
        <w:tc>
          <w:tcPr>
            <w:tcW w:w="1134" w:type="dxa"/>
          </w:tcPr>
          <w:p w14:paraId="252B1F9F" w14:textId="77777777" w:rsidR="0095639F" w:rsidRDefault="0095639F" w:rsidP="00622BEE">
            <w:pPr>
              <w:pStyle w:val="TableParagraph"/>
              <w:spacing w:line="252" w:lineRule="exact"/>
              <w:ind w:left="14" w:right="6"/>
            </w:pPr>
            <w:r>
              <w:rPr>
                <w:spacing w:val="-10"/>
              </w:rPr>
              <w:t>Б</w:t>
            </w:r>
          </w:p>
        </w:tc>
        <w:tc>
          <w:tcPr>
            <w:tcW w:w="1390" w:type="dxa"/>
            <w:gridSpan w:val="2"/>
          </w:tcPr>
          <w:p w14:paraId="0268CC7D" w14:textId="77777777" w:rsidR="0095639F" w:rsidRDefault="0095639F" w:rsidP="00622BEE">
            <w:pPr>
              <w:pStyle w:val="TableParagraph"/>
              <w:spacing w:line="252" w:lineRule="exact"/>
            </w:pPr>
            <w:r>
              <w:rPr>
                <w:spacing w:val="-10"/>
              </w:rPr>
              <w:t>1</w:t>
            </w:r>
          </w:p>
        </w:tc>
        <w:tc>
          <w:tcPr>
            <w:tcW w:w="878" w:type="dxa"/>
          </w:tcPr>
          <w:p w14:paraId="097993F5" w14:textId="77777777" w:rsidR="0095639F" w:rsidRDefault="0095639F" w:rsidP="00622BEE">
            <w:pPr>
              <w:pStyle w:val="TableParagraph"/>
              <w:spacing w:line="252" w:lineRule="exact"/>
              <w:ind w:left="10"/>
            </w:pPr>
            <w:r>
              <w:rPr>
                <w:spacing w:val="-10"/>
              </w:rPr>
              <w:t>3</w:t>
            </w:r>
          </w:p>
        </w:tc>
        <w:tc>
          <w:tcPr>
            <w:tcW w:w="1828" w:type="dxa"/>
          </w:tcPr>
          <w:p w14:paraId="182DC87E" w14:textId="64080D83" w:rsidR="0095639F" w:rsidRPr="00DA5E8C" w:rsidRDefault="00DA5E8C" w:rsidP="00622BEE">
            <w:pPr>
              <w:pStyle w:val="TableParagraph"/>
              <w:spacing w:line="252" w:lineRule="exact"/>
              <w:ind w:left="11"/>
              <w:rPr>
                <w:lang w:val="ru-RU"/>
              </w:rPr>
            </w:pPr>
            <w:r>
              <w:rPr>
                <w:spacing w:val="-4"/>
                <w:lang w:val="ru-RU"/>
              </w:rPr>
              <w:t>100</w:t>
            </w:r>
          </w:p>
        </w:tc>
      </w:tr>
      <w:tr w:rsidR="0095639F" w14:paraId="5A7A6720" w14:textId="77777777" w:rsidTr="00A70B4B">
        <w:trPr>
          <w:trHeight w:val="1517"/>
        </w:trPr>
        <w:tc>
          <w:tcPr>
            <w:tcW w:w="540" w:type="dxa"/>
          </w:tcPr>
          <w:p w14:paraId="29AB4EE5" w14:textId="77777777" w:rsidR="0095639F" w:rsidRDefault="0095639F" w:rsidP="00622BEE">
            <w:pPr>
              <w:pStyle w:val="TableParagraph"/>
              <w:ind w:left="54" w:right="48"/>
            </w:pPr>
            <w:r>
              <w:rPr>
                <w:spacing w:val="-10"/>
              </w:rPr>
              <w:t>5</w:t>
            </w:r>
          </w:p>
        </w:tc>
        <w:tc>
          <w:tcPr>
            <w:tcW w:w="2268" w:type="dxa"/>
          </w:tcPr>
          <w:p w14:paraId="2BFE5DDA" w14:textId="77777777" w:rsidR="0095639F" w:rsidRPr="0095639F" w:rsidRDefault="0095639F" w:rsidP="00622BEE">
            <w:pPr>
              <w:pStyle w:val="TableParagraph"/>
              <w:tabs>
                <w:tab w:val="left" w:pos="1242"/>
              </w:tabs>
              <w:spacing w:line="240" w:lineRule="auto"/>
              <w:ind w:left="106" w:right="92"/>
              <w:jc w:val="left"/>
              <w:rPr>
                <w:lang w:val="ru-RU"/>
              </w:rPr>
            </w:pPr>
            <w:r w:rsidRPr="0095639F">
              <w:rPr>
                <w:spacing w:val="-2"/>
                <w:lang w:val="ru-RU"/>
              </w:rPr>
              <w:t>Анализировать физические</w:t>
            </w:r>
            <w:r w:rsidRPr="0095639F">
              <w:rPr>
                <w:spacing w:val="28"/>
                <w:lang w:val="ru-RU"/>
              </w:rPr>
              <w:t xml:space="preserve"> </w:t>
            </w:r>
            <w:r w:rsidRPr="0095639F">
              <w:rPr>
                <w:spacing w:val="-2"/>
                <w:lang w:val="ru-RU"/>
              </w:rPr>
              <w:t>процессы (явления),</w:t>
            </w:r>
            <w:r w:rsidRPr="0095639F">
              <w:rPr>
                <w:lang w:val="ru-RU"/>
              </w:rPr>
              <w:tab/>
            </w:r>
            <w:r w:rsidRPr="0095639F">
              <w:rPr>
                <w:spacing w:val="-6"/>
                <w:lang w:val="ru-RU"/>
              </w:rPr>
              <w:t xml:space="preserve">используя </w:t>
            </w:r>
            <w:r w:rsidRPr="0095639F">
              <w:rPr>
                <w:spacing w:val="-2"/>
                <w:lang w:val="ru-RU"/>
              </w:rPr>
              <w:t>основные</w:t>
            </w:r>
            <w:r w:rsidRPr="0095639F">
              <w:rPr>
                <w:spacing w:val="62"/>
                <w:lang w:val="ru-RU"/>
              </w:rPr>
              <w:t xml:space="preserve"> </w:t>
            </w:r>
            <w:r w:rsidRPr="0095639F">
              <w:rPr>
                <w:spacing w:val="-2"/>
                <w:lang w:val="ru-RU"/>
              </w:rPr>
              <w:t xml:space="preserve">положения </w:t>
            </w:r>
            <w:r w:rsidRPr="0095639F">
              <w:rPr>
                <w:lang w:val="ru-RU"/>
              </w:rPr>
              <w:t>и</w:t>
            </w:r>
            <w:r w:rsidRPr="0095639F">
              <w:rPr>
                <w:spacing w:val="62"/>
                <w:lang w:val="ru-RU"/>
              </w:rPr>
              <w:t xml:space="preserve"> </w:t>
            </w:r>
            <w:r w:rsidRPr="0095639F">
              <w:rPr>
                <w:lang w:val="ru-RU"/>
              </w:rPr>
              <w:t>законы,</w:t>
            </w:r>
            <w:r w:rsidRPr="0095639F">
              <w:rPr>
                <w:spacing w:val="62"/>
                <w:lang w:val="ru-RU"/>
              </w:rPr>
              <w:t xml:space="preserve"> </w:t>
            </w:r>
            <w:r w:rsidRPr="0095639F">
              <w:rPr>
                <w:spacing w:val="-5"/>
                <w:lang w:val="ru-RU"/>
              </w:rPr>
              <w:t>изученные</w:t>
            </w:r>
          </w:p>
          <w:p w14:paraId="58634E4C" w14:textId="77777777" w:rsidR="0095639F" w:rsidRDefault="0095639F" w:rsidP="00622BEE">
            <w:pPr>
              <w:pStyle w:val="TableParagraph"/>
              <w:spacing w:line="234" w:lineRule="exact"/>
              <w:ind w:left="106"/>
              <w:jc w:val="left"/>
            </w:pPr>
            <w:r>
              <w:rPr>
                <w:spacing w:val="-4"/>
              </w:rPr>
              <w:t>в</w:t>
            </w:r>
            <w:r>
              <w:rPr>
                <w:spacing w:val="-8"/>
              </w:rPr>
              <w:t xml:space="preserve"> </w:t>
            </w:r>
            <w:proofErr w:type="spellStart"/>
            <w:r>
              <w:rPr>
                <w:spacing w:val="-4"/>
              </w:rPr>
              <w:t>курсе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rPr>
                <w:spacing w:val="-4"/>
              </w:rPr>
              <w:t>физики</w:t>
            </w:r>
            <w:proofErr w:type="spellEnd"/>
          </w:p>
        </w:tc>
        <w:tc>
          <w:tcPr>
            <w:tcW w:w="1134" w:type="dxa"/>
          </w:tcPr>
          <w:p w14:paraId="2E09728D" w14:textId="77777777" w:rsidR="0095639F" w:rsidRDefault="0095639F" w:rsidP="00622BEE">
            <w:pPr>
              <w:pStyle w:val="TableParagraph"/>
              <w:ind w:left="14" w:right="7"/>
            </w:pPr>
            <w:r>
              <w:rPr>
                <w:spacing w:val="-10"/>
              </w:rPr>
              <w:t>П</w:t>
            </w:r>
          </w:p>
        </w:tc>
        <w:tc>
          <w:tcPr>
            <w:tcW w:w="1390" w:type="dxa"/>
            <w:gridSpan w:val="2"/>
          </w:tcPr>
          <w:p w14:paraId="3B7C5FF8" w14:textId="77777777" w:rsidR="0095639F" w:rsidRDefault="0095639F" w:rsidP="00622BEE">
            <w:pPr>
              <w:pStyle w:val="TableParagraph"/>
            </w:pPr>
            <w:r>
              <w:rPr>
                <w:spacing w:val="-10"/>
              </w:rPr>
              <w:t>2</w:t>
            </w:r>
          </w:p>
        </w:tc>
        <w:tc>
          <w:tcPr>
            <w:tcW w:w="878" w:type="dxa"/>
          </w:tcPr>
          <w:p w14:paraId="2D7A7148" w14:textId="77777777" w:rsidR="0095639F" w:rsidRDefault="0095639F" w:rsidP="00622BEE">
            <w:pPr>
              <w:pStyle w:val="TableParagraph"/>
              <w:ind w:left="10"/>
            </w:pPr>
            <w:r>
              <w:rPr>
                <w:spacing w:val="-10"/>
              </w:rPr>
              <w:t>8</w:t>
            </w:r>
          </w:p>
        </w:tc>
        <w:tc>
          <w:tcPr>
            <w:tcW w:w="1828" w:type="dxa"/>
          </w:tcPr>
          <w:p w14:paraId="4D5895DF" w14:textId="7CD8335C" w:rsidR="0095639F" w:rsidRPr="00DA5E8C" w:rsidRDefault="00DA5E8C" w:rsidP="00622BEE">
            <w:pPr>
              <w:pStyle w:val="TableParagraph"/>
              <w:ind w:left="11"/>
              <w:rPr>
                <w:lang w:val="ru-RU"/>
              </w:rPr>
            </w:pPr>
            <w:r>
              <w:rPr>
                <w:spacing w:val="-4"/>
                <w:lang w:val="ru-RU"/>
              </w:rPr>
              <w:t>82</w:t>
            </w:r>
          </w:p>
        </w:tc>
      </w:tr>
      <w:tr w:rsidR="0095639F" w14:paraId="115DE85C" w14:textId="77777777" w:rsidTr="00A70B4B">
        <w:trPr>
          <w:trHeight w:val="2530"/>
        </w:trPr>
        <w:tc>
          <w:tcPr>
            <w:tcW w:w="540" w:type="dxa"/>
          </w:tcPr>
          <w:p w14:paraId="24D30BAC" w14:textId="77777777" w:rsidR="0095639F" w:rsidRDefault="0095639F" w:rsidP="00622BEE">
            <w:pPr>
              <w:pStyle w:val="TableParagraph"/>
              <w:ind w:left="54" w:right="48"/>
            </w:pPr>
            <w:r>
              <w:rPr>
                <w:spacing w:val="-10"/>
              </w:rPr>
              <w:t>6</w:t>
            </w:r>
          </w:p>
        </w:tc>
        <w:tc>
          <w:tcPr>
            <w:tcW w:w="2268" w:type="dxa"/>
          </w:tcPr>
          <w:p w14:paraId="4F737F2E" w14:textId="77777777" w:rsidR="0095639F" w:rsidRPr="0095639F" w:rsidRDefault="0095639F" w:rsidP="00622BEE">
            <w:pPr>
              <w:pStyle w:val="TableParagraph"/>
              <w:tabs>
                <w:tab w:val="left" w:pos="1414"/>
                <w:tab w:val="left" w:pos="1813"/>
              </w:tabs>
              <w:spacing w:line="240" w:lineRule="auto"/>
              <w:ind w:left="106" w:right="96"/>
              <w:jc w:val="left"/>
              <w:rPr>
                <w:lang w:val="ru-RU"/>
              </w:rPr>
            </w:pPr>
            <w:r w:rsidRPr="0095639F">
              <w:rPr>
                <w:spacing w:val="-2"/>
                <w:lang w:val="ru-RU"/>
              </w:rPr>
              <w:t xml:space="preserve">Анализировать </w:t>
            </w:r>
            <w:r w:rsidRPr="0095639F">
              <w:rPr>
                <w:lang w:val="ru-RU"/>
              </w:rPr>
              <w:t>физические</w:t>
            </w:r>
            <w:r w:rsidRPr="0095639F">
              <w:rPr>
                <w:spacing w:val="-14"/>
                <w:lang w:val="ru-RU"/>
              </w:rPr>
              <w:t xml:space="preserve"> </w:t>
            </w:r>
            <w:r w:rsidRPr="0095639F">
              <w:rPr>
                <w:lang w:val="ru-RU"/>
              </w:rPr>
              <w:t>процессы (явления),</w:t>
            </w:r>
            <w:r w:rsidRPr="0095639F">
              <w:rPr>
                <w:spacing w:val="58"/>
                <w:lang w:val="ru-RU"/>
              </w:rPr>
              <w:t xml:space="preserve"> </w:t>
            </w:r>
            <w:r w:rsidRPr="0095639F">
              <w:rPr>
                <w:lang w:val="ru-RU"/>
              </w:rPr>
              <w:t>используя основные</w:t>
            </w:r>
            <w:r w:rsidRPr="0095639F">
              <w:rPr>
                <w:spacing w:val="24"/>
                <w:lang w:val="ru-RU"/>
              </w:rPr>
              <w:t xml:space="preserve"> </w:t>
            </w:r>
            <w:r w:rsidRPr="0095639F">
              <w:rPr>
                <w:lang w:val="ru-RU"/>
              </w:rPr>
              <w:t>положения и</w:t>
            </w:r>
            <w:r w:rsidRPr="0095639F">
              <w:rPr>
                <w:spacing w:val="31"/>
                <w:lang w:val="ru-RU"/>
              </w:rPr>
              <w:t xml:space="preserve"> </w:t>
            </w:r>
            <w:r w:rsidRPr="0095639F">
              <w:rPr>
                <w:lang w:val="ru-RU"/>
              </w:rPr>
              <w:t>законы,</w:t>
            </w:r>
            <w:r w:rsidRPr="0095639F">
              <w:rPr>
                <w:spacing w:val="31"/>
                <w:lang w:val="ru-RU"/>
              </w:rPr>
              <w:t xml:space="preserve"> </w:t>
            </w:r>
            <w:r w:rsidRPr="0095639F">
              <w:rPr>
                <w:lang w:val="ru-RU"/>
              </w:rPr>
              <w:t>изученные в курсе</w:t>
            </w:r>
            <w:r w:rsidRPr="0095639F">
              <w:rPr>
                <w:lang w:val="ru-RU"/>
              </w:rPr>
              <w:tab/>
            </w:r>
            <w:r w:rsidRPr="0095639F">
              <w:rPr>
                <w:spacing w:val="-2"/>
                <w:lang w:val="ru-RU"/>
              </w:rPr>
              <w:t>физики. Применять</w:t>
            </w:r>
            <w:r w:rsidRPr="0095639F">
              <w:rPr>
                <w:lang w:val="ru-RU"/>
              </w:rPr>
              <w:tab/>
            </w:r>
            <w:r w:rsidRPr="0095639F">
              <w:rPr>
                <w:lang w:val="ru-RU"/>
              </w:rPr>
              <w:tab/>
            </w:r>
            <w:r w:rsidRPr="0095639F">
              <w:rPr>
                <w:spacing w:val="-4"/>
                <w:lang w:val="ru-RU"/>
              </w:rPr>
              <w:t xml:space="preserve">при </w:t>
            </w:r>
            <w:r w:rsidRPr="0095639F">
              <w:rPr>
                <w:lang w:val="ru-RU"/>
              </w:rPr>
              <w:t>описании</w:t>
            </w:r>
            <w:r w:rsidRPr="0095639F">
              <w:rPr>
                <w:spacing w:val="5"/>
                <w:lang w:val="ru-RU"/>
              </w:rPr>
              <w:t xml:space="preserve"> </w:t>
            </w:r>
            <w:r w:rsidRPr="0095639F">
              <w:rPr>
                <w:spacing w:val="-2"/>
                <w:lang w:val="ru-RU"/>
              </w:rPr>
              <w:t>физических</w:t>
            </w:r>
          </w:p>
          <w:p w14:paraId="1CE2DC4F" w14:textId="77777777" w:rsidR="0095639F" w:rsidRPr="0095639F" w:rsidRDefault="0095639F" w:rsidP="00622BEE">
            <w:pPr>
              <w:pStyle w:val="TableParagraph"/>
              <w:spacing w:line="250" w:lineRule="atLeast"/>
              <w:ind w:left="106" w:right="96"/>
              <w:jc w:val="left"/>
              <w:rPr>
                <w:lang w:val="ru-RU"/>
              </w:rPr>
            </w:pPr>
            <w:r w:rsidRPr="0095639F">
              <w:rPr>
                <w:lang w:val="ru-RU"/>
              </w:rPr>
              <w:t>процессов</w:t>
            </w:r>
            <w:r w:rsidRPr="0095639F">
              <w:rPr>
                <w:spacing w:val="67"/>
                <w:lang w:val="ru-RU"/>
              </w:rPr>
              <w:t xml:space="preserve"> </w:t>
            </w:r>
            <w:r w:rsidRPr="0095639F">
              <w:rPr>
                <w:lang w:val="ru-RU"/>
              </w:rPr>
              <w:t>и</w:t>
            </w:r>
            <w:r w:rsidRPr="0095639F">
              <w:rPr>
                <w:spacing w:val="-10"/>
                <w:lang w:val="ru-RU"/>
              </w:rPr>
              <w:t xml:space="preserve"> </w:t>
            </w:r>
            <w:r w:rsidRPr="0095639F">
              <w:rPr>
                <w:lang w:val="ru-RU"/>
              </w:rPr>
              <w:t>явлений величины и законы</w:t>
            </w:r>
          </w:p>
        </w:tc>
        <w:tc>
          <w:tcPr>
            <w:tcW w:w="1134" w:type="dxa"/>
          </w:tcPr>
          <w:p w14:paraId="432ADD29" w14:textId="77777777" w:rsidR="0095639F" w:rsidRDefault="0095639F" w:rsidP="00622BEE">
            <w:pPr>
              <w:pStyle w:val="TableParagraph"/>
              <w:ind w:left="14" w:right="6"/>
            </w:pPr>
            <w:r>
              <w:rPr>
                <w:spacing w:val="-10"/>
              </w:rPr>
              <w:t>Б</w:t>
            </w:r>
          </w:p>
        </w:tc>
        <w:tc>
          <w:tcPr>
            <w:tcW w:w="1390" w:type="dxa"/>
            <w:gridSpan w:val="2"/>
          </w:tcPr>
          <w:p w14:paraId="5E7349FB" w14:textId="77777777" w:rsidR="0095639F" w:rsidRDefault="0095639F" w:rsidP="00622BEE">
            <w:pPr>
              <w:pStyle w:val="TableParagraph"/>
            </w:pPr>
            <w:r>
              <w:rPr>
                <w:spacing w:val="-10"/>
              </w:rPr>
              <w:t>2</w:t>
            </w:r>
          </w:p>
        </w:tc>
        <w:tc>
          <w:tcPr>
            <w:tcW w:w="878" w:type="dxa"/>
          </w:tcPr>
          <w:p w14:paraId="07EA0518" w14:textId="77777777" w:rsidR="0095639F" w:rsidRDefault="0095639F" w:rsidP="00622BEE">
            <w:pPr>
              <w:pStyle w:val="TableParagraph"/>
              <w:ind w:left="10"/>
            </w:pPr>
            <w:r>
              <w:rPr>
                <w:spacing w:val="-10"/>
              </w:rPr>
              <w:t>8</w:t>
            </w:r>
          </w:p>
        </w:tc>
        <w:tc>
          <w:tcPr>
            <w:tcW w:w="1828" w:type="dxa"/>
          </w:tcPr>
          <w:p w14:paraId="37D21434" w14:textId="2767E51C" w:rsidR="0095639F" w:rsidRPr="00DA5E8C" w:rsidRDefault="00DA5E8C" w:rsidP="00622BEE">
            <w:pPr>
              <w:pStyle w:val="TableParagraph"/>
              <w:ind w:left="11"/>
              <w:rPr>
                <w:lang w:val="ru-RU"/>
              </w:rPr>
            </w:pPr>
            <w:r>
              <w:rPr>
                <w:spacing w:val="-4"/>
                <w:lang w:val="ru-RU"/>
              </w:rPr>
              <w:t>91</w:t>
            </w:r>
          </w:p>
        </w:tc>
      </w:tr>
      <w:tr w:rsidR="00DA5E8C" w14:paraId="30F0D9E6" w14:textId="77777777" w:rsidTr="00A70B4B">
        <w:trPr>
          <w:trHeight w:val="1012"/>
        </w:trPr>
        <w:tc>
          <w:tcPr>
            <w:tcW w:w="540" w:type="dxa"/>
          </w:tcPr>
          <w:p w14:paraId="16BE92A4" w14:textId="77777777" w:rsidR="00DA5E8C" w:rsidRDefault="00DA5E8C" w:rsidP="00622BEE">
            <w:pPr>
              <w:pStyle w:val="TableParagraph"/>
              <w:ind w:left="54" w:right="48"/>
            </w:pPr>
            <w:r>
              <w:rPr>
                <w:spacing w:val="-10"/>
              </w:rPr>
              <w:t>7</w:t>
            </w:r>
          </w:p>
        </w:tc>
        <w:tc>
          <w:tcPr>
            <w:tcW w:w="2268" w:type="dxa"/>
          </w:tcPr>
          <w:p w14:paraId="280C4837" w14:textId="77777777" w:rsidR="00DA5E8C" w:rsidRDefault="00DA5E8C" w:rsidP="00622BEE">
            <w:pPr>
              <w:pStyle w:val="TableParagraph"/>
              <w:tabs>
                <w:tab w:val="left" w:pos="1818"/>
              </w:tabs>
              <w:spacing w:line="254" w:lineRule="exact"/>
              <w:ind w:left="106" w:right="96"/>
              <w:jc w:val="both"/>
            </w:pPr>
            <w:r>
              <w:rPr>
                <w:spacing w:val="-2"/>
              </w:rPr>
              <w:t>Применять</w:t>
            </w:r>
            <w:r>
              <w:tab/>
            </w:r>
            <w:r>
              <w:rPr>
                <w:spacing w:val="-4"/>
              </w:rPr>
              <w:t xml:space="preserve">при </w:t>
            </w:r>
            <w:r>
              <w:t>описании</w:t>
            </w:r>
            <w:r>
              <w:rPr>
                <w:spacing w:val="-14"/>
              </w:rPr>
              <w:t xml:space="preserve"> </w:t>
            </w:r>
            <w:r>
              <w:t>физических процессов и явлений величины и законы</w:t>
            </w:r>
          </w:p>
        </w:tc>
        <w:tc>
          <w:tcPr>
            <w:tcW w:w="1134" w:type="dxa"/>
          </w:tcPr>
          <w:p w14:paraId="7A3B2704" w14:textId="77777777" w:rsidR="00DA5E8C" w:rsidRDefault="00DA5E8C" w:rsidP="00622BEE">
            <w:pPr>
              <w:pStyle w:val="TableParagraph"/>
              <w:ind w:left="14" w:right="6"/>
            </w:pPr>
            <w:r>
              <w:rPr>
                <w:spacing w:val="-10"/>
              </w:rPr>
              <w:t>Б</w:t>
            </w:r>
          </w:p>
        </w:tc>
        <w:tc>
          <w:tcPr>
            <w:tcW w:w="1390" w:type="dxa"/>
            <w:gridSpan w:val="2"/>
          </w:tcPr>
          <w:p w14:paraId="4A54B7C4" w14:textId="77777777" w:rsidR="00DA5E8C" w:rsidRDefault="00DA5E8C" w:rsidP="00622BEE">
            <w:pPr>
              <w:pStyle w:val="TableParagraph"/>
              <w:ind w:right="1"/>
            </w:pPr>
            <w:r>
              <w:rPr>
                <w:spacing w:val="-10"/>
              </w:rPr>
              <w:t>7</w:t>
            </w:r>
          </w:p>
        </w:tc>
        <w:tc>
          <w:tcPr>
            <w:tcW w:w="878" w:type="dxa"/>
          </w:tcPr>
          <w:p w14:paraId="2F1AC906" w14:textId="77777777" w:rsidR="00DA5E8C" w:rsidRDefault="00DA5E8C" w:rsidP="00622BEE">
            <w:pPr>
              <w:pStyle w:val="TableParagraph"/>
              <w:ind w:left="10" w:right="3"/>
            </w:pPr>
            <w:r>
              <w:rPr>
                <w:spacing w:val="-10"/>
              </w:rPr>
              <w:t>3</w:t>
            </w:r>
          </w:p>
        </w:tc>
        <w:tc>
          <w:tcPr>
            <w:tcW w:w="1828" w:type="dxa"/>
          </w:tcPr>
          <w:p w14:paraId="319EB775" w14:textId="66272076" w:rsidR="00DA5E8C" w:rsidRPr="00DA5E8C" w:rsidRDefault="00DA5E8C" w:rsidP="00622BEE">
            <w:pPr>
              <w:pStyle w:val="TableParagraph"/>
              <w:ind w:left="6"/>
              <w:rPr>
                <w:lang w:val="ru-RU"/>
              </w:rPr>
            </w:pPr>
            <w:r>
              <w:rPr>
                <w:spacing w:val="-4"/>
                <w:lang w:val="ru-RU"/>
              </w:rPr>
              <w:t>82</w:t>
            </w:r>
          </w:p>
        </w:tc>
      </w:tr>
      <w:tr w:rsidR="00DA5E8C" w14:paraId="2E7B3E46" w14:textId="77777777" w:rsidTr="00A70B4B">
        <w:trPr>
          <w:trHeight w:val="1007"/>
        </w:trPr>
        <w:tc>
          <w:tcPr>
            <w:tcW w:w="540" w:type="dxa"/>
          </w:tcPr>
          <w:p w14:paraId="22E41097" w14:textId="77777777" w:rsidR="00DA5E8C" w:rsidRDefault="00DA5E8C" w:rsidP="00622BEE">
            <w:pPr>
              <w:pStyle w:val="TableParagraph"/>
              <w:spacing w:line="248" w:lineRule="exact"/>
              <w:ind w:left="54" w:right="48"/>
            </w:pPr>
            <w:r>
              <w:rPr>
                <w:spacing w:val="-10"/>
              </w:rPr>
              <w:t>8</w:t>
            </w:r>
          </w:p>
        </w:tc>
        <w:tc>
          <w:tcPr>
            <w:tcW w:w="2268" w:type="dxa"/>
          </w:tcPr>
          <w:p w14:paraId="225D4800" w14:textId="77777777" w:rsidR="00DA5E8C" w:rsidRDefault="00DA5E8C" w:rsidP="00622BEE">
            <w:pPr>
              <w:pStyle w:val="TableParagraph"/>
              <w:tabs>
                <w:tab w:val="left" w:pos="1818"/>
              </w:tabs>
              <w:spacing w:line="240" w:lineRule="auto"/>
              <w:ind w:left="106" w:right="96"/>
              <w:jc w:val="left"/>
            </w:pPr>
            <w:r>
              <w:rPr>
                <w:spacing w:val="-2"/>
              </w:rPr>
              <w:t>Применять</w:t>
            </w:r>
            <w:r>
              <w:tab/>
            </w:r>
            <w:r>
              <w:rPr>
                <w:spacing w:val="-4"/>
              </w:rPr>
              <w:t xml:space="preserve">при </w:t>
            </w:r>
            <w:r>
              <w:t>описании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физических</w:t>
            </w:r>
          </w:p>
          <w:p w14:paraId="6F9FE4FD" w14:textId="77777777" w:rsidR="00DA5E8C" w:rsidRDefault="00DA5E8C" w:rsidP="00622BEE">
            <w:pPr>
              <w:pStyle w:val="TableParagraph"/>
              <w:spacing w:line="254" w:lineRule="exact"/>
              <w:ind w:left="106" w:right="96"/>
              <w:jc w:val="left"/>
            </w:pPr>
            <w:r>
              <w:t>процессов</w:t>
            </w:r>
            <w:r>
              <w:rPr>
                <w:spacing w:val="29"/>
              </w:rPr>
              <w:t xml:space="preserve"> </w:t>
            </w:r>
            <w:r>
              <w:t>и</w:t>
            </w:r>
            <w:r>
              <w:rPr>
                <w:spacing w:val="30"/>
              </w:rPr>
              <w:t xml:space="preserve"> </w:t>
            </w:r>
            <w:r>
              <w:t>явлений величины и законы</w:t>
            </w:r>
          </w:p>
        </w:tc>
        <w:tc>
          <w:tcPr>
            <w:tcW w:w="1134" w:type="dxa"/>
          </w:tcPr>
          <w:p w14:paraId="6420B891" w14:textId="77777777" w:rsidR="00DA5E8C" w:rsidRDefault="00DA5E8C" w:rsidP="00622BEE">
            <w:pPr>
              <w:pStyle w:val="TableParagraph"/>
              <w:spacing w:line="248" w:lineRule="exact"/>
              <w:ind w:left="14" w:right="6"/>
            </w:pPr>
            <w:r>
              <w:rPr>
                <w:spacing w:val="-10"/>
              </w:rPr>
              <w:t>Б</w:t>
            </w:r>
          </w:p>
        </w:tc>
        <w:tc>
          <w:tcPr>
            <w:tcW w:w="1390" w:type="dxa"/>
            <w:gridSpan w:val="2"/>
          </w:tcPr>
          <w:p w14:paraId="565579DA" w14:textId="77777777" w:rsidR="00DA5E8C" w:rsidRDefault="00DA5E8C" w:rsidP="00622BEE">
            <w:pPr>
              <w:pStyle w:val="TableParagraph"/>
              <w:spacing w:line="248" w:lineRule="exact"/>
              <w:ind w:right="1"/>
            </w:pPr>
            <w:r>
              <w:rPr>
                <w:spacing w:val="-10"/>
              </w:rPr>
              <w:t>8</w:t>
            </w:r>
          </w:p>
        </w:tc>
        <w:tc>
          <w:tcPr>
            <w:tcW w:w="878" w:type="dxa"/>
          </w:tcPr>
          <w:p w14:paraId="28307E9B" w14:textId="77777777" w:rsidR="00DA5E8C" w:rsidRDefault="00DA5E8C" w:rsidP="00622BEE">
            <w:pPr>
              <w:pStyle w:val="TableParagraph"/>
              <w:spacing w:line="248" w:lineRule="exact"/>
              <w:ind w:left="10" w:right="3"/>
            </w:pPr>
            <w:r>
              <w:rPr>
                <w:spacing w:val="-10"/>
              </w:rPr>
              <w:t>3</w:t>
            </w:r>
          </w:p>
        </w:tc>
        <w:tc>
          <w:tcPr>
            <w:tcW w:w="1828" w:type="dxa"/>
          </w:tcPr>
          <w:p w14:paraId="6775D50D" w14:textId="75CDE162" w:rsidR="00DA5E8C" w:rsidRPr="00DA5E8C" w:rsidRDefault="00DA5E8C" w:rsidP="00622BEE">
            <w:pPr>
              <w:pStyle w:val="TableParagraph"/>
              <w:spacing w:line="248" w:lineRule="exact"/>
              <w:ind w:left="6"/>
              <w:rPr>
                <w:lang w:val="ru-RU"/>
              </w:rPr>
            </w:pPr>
            <w:r>
              <w:rPr>
                <w:spacing w:val="-4"/>
                <w:lang w:val="ru-RU"/>
              </w:rPr>
              <w:t>91</w:t>
            </w:r>
          </w:p>
        </w:tc>
      </w:tr>
      <w:tr w:rsidR="00DA5E8C" w14:paraId="17F018FB" w14:textId="77777777" w:rsidTr="00A70B4B">
        <w:trPr>
          <w:trHeight w:val="1511"/>
        </w:trPr>
        <w:tc>
          <w:tcPr>
            <w:tcW w:w="540" w:type="dxa"/>
          </w:tcPr>
          <w:p w14:paraId="4910C225" w14:textId="77777777" w:rsidR="00DA5E8C" w:rsidRDefault="00DA5E8C" w:rsidP="00622BEE">
            <w:pPr>
              <w:pStyle w:val="TableParagraph"/>
              <w:spacing w:line="245" w:lineRule="exact"/>
              <w:ind w:left="54" w:right="48"/>
            </w:pPr>
            <w:r>
              <w:rPr>
                <w:spacing w:val="-10"/>
              </w:rPr>
              <w:t>9</w:t>
            </w:r>
          </w:p>
        </w:tc>
        <w:tc>
          <w:tcPr>
            <w:tcW w:w="2268" w:type="dxa"/>
          </w:tcPr>
          <w:p w14:paraId="22F4E08E" w14:textId="77777777" w:rsidR="00DA5E8C" w:rsidRDefault="00DA5E8C" w:rsidP="00622BEE">
            <w:pPr>
              <w:pStyle w:val="TableParagraph"/>
              <w:spacing w:line="240" w:lineRule="auto"/>
              <w:ind w:left="106" w:right="96"/>
              <w:jc w:val="left"/>
            </w:pPr>
            <w:r>
              <w:rPr>
                <w:spacing w:val="-2"/>
              </w:rPr>
              <w:t xml:space="preserve">Анализировать </w:t>
            </w:r>
            <w:r>
              <w:t>физические</w:t>
            </w:r>
            <w:r>
              <w:rPr>
                <w:spacing w:val="-14"/>
              </w:rPr>
              <w:t xml:space="preserve"> </w:t>
            </w:r>
            <w:r>
              <w:t>процессы (явления),</w:t>
            </w:r>
            <w:r>
              <w:rPr>
                <w:spacing w:val="57"/>
              </w:rPr>
              <w:t xml:space="preserve"> </w:t>
            </w:r>
            <w:r>
              <w:t>используя основные</w:t>
            </w:r>
            <w:r>
              <w:rPr>
                <w:spacing w:val="50"/>
              </w:rPr>
              <w:t xml:space="preserve"> </w:t>
            </w:r>
            <w:r>
              <w:rPr>
                <w:spacing w:val="-2"/>
              </w:rPr>
              <w:t>положения</w:t>
            </w:r>
          </w:p>
          <w:p w14:paraId="27577CA2" w14:textId="77777777" w:rsidR="00DA5E8C" w:rsidRDefault="00DA5E8C" w:rsidP="00622BEE">
            <w:pPr>
              <w:pStyle w:val="TableParagraph"/>
              <w:spacing w:line="252" w:lineRule="exact"/>
              <w:ind w:left="106" w:right="96"/>
              <w:jc w:val="left"/>
            </w:pPr>
            <w:r>
              <w:t>и</w:t>
            </w:r>
            <w:r>
              <w:rPr>
                <w:spacing w:val="30"/>
              </w:rPr>
              <w:t xml:space="preserve"> </w:t>
            </w:r>
            <w:r>
              <w:t>законы,</w:t>
            </w:r>
            <w:r>
              <w:rPr>
                <w:spacing w:val="30"/>
              </w:rPr>
              <w:t xml:space="preserve"> </w:t>
            </w:r>
            <w:r>
              <w:t>изученные в курсе физики</w:t>
            </w:r>
          </w:p>
        </w:tc>
        <w:tc>
          <w:tcPr>
            <w:tcW w:w="1134" w:type="dxa"/>
          </w:tcPr>
          <w:p w14:paraId="62550C8B" w14:textId="77777777" w:rsidR="00DA5E8C" w:rsidRDefault="00DA5E8C" w:rsidP="00622BEE">
            <w:pPr>
              <w:pStyle w:val="TableParagraph"/>
              <w:spacing w:line="245" w:lineRule="exact"/>
              <w:ind w:left="14" w:right="7"/>
            </w:pPr>
            <w:r>
              <w:rPr>
                <w:spacing w:val="-10"/>
              </w:rPr>
              <w:t>П</w:t>
            </w:r>
          </w:p>
        </w:tc>
        <w:tc>
          <w:tcPr>
            <w:tcW w:w="1390" w:type="dxa"/>
            <w:gridSpan w:val="2"/>
          </w:tcPr>
          <w:p w14:paraId="73CF2B73" w14:textId="77777777" w:rsidR="00DA5E8C" w:rsidRDefault="00DA5E8C" w:rsidP="00622BEE">
            <w:pPr>
              <w:pStyle w:val="TableParagraph"/>
              <w:spacing w:line="245" w:lineRule="exact"/>
              <w:ind w:right="1"/>
            </w:pPr>
            <w:r>
              <w:rPr>
                <w:spacing w:val="-10"/>
              </w:rPr>
              <w:t>9</w:t>
            </w:r>
          </w:p>
        </w:tc>
        <w:tc>
          <w:tcPr>
            <w:tcW w:w="878" w:type="dxa"/>
          </w:tcPr>
          <w:p w14:paraId="6DC2DDC0" w14:textId="77777777" w:rsidR="00DA5E8C" w:rsidRDefault="00DA5E8C" w:rsidP="00622BEE">
            <w:pPr>
              <w:pStyle w:val="TableParagraph"/>
              <w:spacing w:line="245" w:lineRule="exact"/>
              <w:ind w:left="10" w:right="3"/>
            </w:pPr>
            <w:r>
              <w:rPr>
                <w:spacing w:val="-10"/>
              </w:rPr>
              <w:t>8</w:t>
            </w:r>
          </w:p>
        </w:tc>
        <w:tc>
          <w:tcPr>
            <w:tcW w:w="1828" w:type="dxa"/>
          </w:tcPr>
          <w:p w14:paraId="67C1FC11" w14:textId="4C5745DD" w:rsidR="00DA5E8C" w:rsidRPr="00DA5E8C" w:rsidRDefault="00DA5E8C" w:rsidP="00622BEE">
            <w:pPr>
              <w:pStyle w:val="TableParagraph"/>
              <w:spacing w:line="245" w:lineRule="exact"/>
              <w:ind w:left="6"/>
              <w:rPr>
                <w:lang w:val="ru-RU"/>
              </w:rPr>
            </w:pPr>
            <w:r>
              <w:rPr>
                <w:spacing w:val="-4"/>
                <w:lang w:val="ru-RU"/>
              </w:rPr>
              <w:t>91</w:t>
            </w:r>
          </w:p>
        </w:tc>
      </w:tr>
      <w:tr w:rsidR="00DA5E8C" w14:paraId="5B433A16" w14:textId="77777777" w:rsidTr="00A70B4B">
        <w:trPr>
          <w:trHeight w:val="2526"/>
        </w:trPr>
        <w:tc>
          <w:tcPr>
            <w:tcW w:w="540" w:type="dxa"/>
          </w:tcPr>
          <w:p w14:paraId="70FB11DF" w14:textId="77777777" w:rsidR="00DA5E8C" w:rsidRDefault="00DA5E8C" w:rsidP="00622BEE">
            <w:pPr>
              <w:pStyle w:val="TableParagraph"/>
              <w:spacing w:line="248" w:lineRule="exact"/>
              <w:ind w:left="55" w:right="48"/>
            </w:pPr>
            <w:r>
              <w:rPr>
                <w:spacing w:val="-5"/>
              </w:rPr>
              <w:t>10</w:t>
            </w:r>
          </w:p>
        </w:tc>
        <w:tc>
          <w:tcPr>
            <w:tcW w:w="2268" w:type="dxa"/>
          </w:tcPr>
          <w:p w14:paraId="6AE99D28" w14:textId="77777777" w:rsidR="00DA5E8C" w:rsidRDefault="00DA5E8C" w:rsidP="00622BEE">
            <w:pPr>
              <w:pStyle w:val="TableParagraph"/>
              <w:tabs>
                <w:tab w:val="left" w:pos="1414"/>
                <w:tab w:val="left" w:pos="1813"/>
              </w:tabs>
              <w:spacing w:line="240" w:lineRule="auto"/>
              <w:ind w:left="106" w:right="96"/>
              <w:jc w:val="left"/>
            </w:pPr>
            <w:r>
              <w:rPr>
                <w:spacing w:val="-2"/>
              </w:rPr>
              <w:t xml:space="preserve">Анализировать </w:t>
            </w:r>
            <w:r>
              <w:t>физические</w:t>
            </w:r>
            <w:r>
              <w:rPr>
                <w:spacing w:val="-14"/>
              </w:rPr>
              <w:t xml:space="preserve"> </w:t>
            </w:r>
            <w:r>
              <w:t>процессы (явления),</w:t>
            </w:r>
            <w:r>
              <w:rPr>
                <w:spacing w:val="58"/>
              </w:rPr>
              <w:t xml:space="preserve"> </w:t>
            </w:r>
            <w:r>
              <w:t>используя основные</w:t>
            </w:r>
            <w:r>
              <w:rPr>
                <w:spacing w:val="24"/>
              </w:rPr>
              <w:t xml:space="preserve"> </w:t>
            </w:r>
            <w:r>
              <w:t>положения и</w:t>
            </w:r>
            <w:r>
              <w:rPr>
                <w:spacing w:val="31"/>
              </w:rPr>
              <w:t xml:space="preserve"> </w:t>
            </w:r>
            <w:r>
              <w:t>законы,</w:t>
            </w:r>
            <w:r>
              <w:rPr>
                <w:spacing w:val="31"/>
              </w:rPr>
              <w:t xml:space="preserve"> </w:t>
            </w:r>
            <w:r>
              <w:t>изученные в курсе</w:t>
            </w:r>
            <w:r>
              <w:tab/>
            </w:r>
            <w:r>
              <w:rPr>
                <w:spacing w:val="-2"/>
              </w:rPr>
              <w:t>физики. Применять</w:t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при </w:t>
            </w:r>
            <w:r>
              <w:rPr>
                <w:spacing w:val="-2"/>
              </w:rPr>
              <w:t>описании</w:t>
            </w:r>
            <w:r>
              <w:t xml:space="preserve"> </w:t>
            </w:r>
            <w:r>
              <w:rPr>
                <w:spacing w:val="-2"/>
              </w:rPr>
              <w:t xml:space="preserve">физических </w:t>
            </w:r>
            <w:r>
              <w:t>процессов</w:t>
            </w:r>
            <w:r>
              <w:rPr>
                <w:spacing w:val="59"/>
                <w:w w:val="150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явлений</w:t>
            </w:r>
          </w:p>
          <w:p w14:paraId="1F3EFF32" w14:textId="77777777" w:rsidR="00DA5E8C" w:rsidRDefault="00DA5E8C" w:rsidP="00622BEE">
            <w:pPr>
              <w:pStyle w:val="TableParagraph"/>
              <w:spacing w:line="234" w:lineRule="exact"/>
              <w:ind w:left="106"/>
              <w:jc w:val="left"/>
            </w:pPr>
            <w:r>
              <w:t>величины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законы</w:t>
            </w:r>
          </w:p>
        </w:tc>
        <w:tc>
          <w:tcPr>
            <w:tcW w:w="1134" w:type="dxa"/>
          </w:tcPr>
          <w:p w14:paraId="4ED0D7C9" w14:textId="77777777" w:rsidR="00DA5E8C" w:rsidRDefault="00DA5E8C" w:rsidP="00622BEE">
            <w:pPr>
              <w:pStyle w:val="TableParagraph"/>
              <w:spacing w:line="248" w:lineRule="exact"/>
              <w:ind w:left="14" w:right="6"/>
            </w:pPr>
            <w:r>
              <w:rPr>
                <w:spacing w:val="-10"/>
              </w:rPr>
              <w:t>Б</w:t>
            </w:r>
          </w:p>
        </w:tc>
        <w:tc>
          <w:tcPr>
            <w:tcW w:w="1390" w:type="dxa"/>
            <w:gridSpan w:val="2"/>
          </w:tcPr>
          <w:p w14:paraId="3CF323D2" w14:textId="77777777" w:rsidR="00DA5E8C" w:rsidRDefault="00DA5E8C" w:rsidP="00622BEE">
            <w:pPr>
              <w:pStyle w:val="TableParagraph"/>
              <w:spacing w:line="248" w:lineRule="exact"/>
            </w:pPr>
            <w:r>
              <w:rPr>
                <w:spacing w:val="-5"/>
              </w:rPr>
              <w:t>10</w:t>
            </w:r>
          </w:p>
        </w:tc>
        <w:tc>
          <w:tcPr>
            <w:tcW w:w="878" w:type="dxa"/>
          </w:tcPr>
          <w:p w14:paraId="56B1F50C" w14:textId="77777777" w:rsidR="00DA5E8C" w:rsidRDefault="00DA5E8C" w:rsidP="00622BEE">
            <w:pPr>
              <w:pStyle w:val="TableParagraph"/>
              <w:spacing w:line="248" w:lineRule="exact"/>
              <w:ind w:left="10" w:right="3"/>
            </w:pPr>
            <w:r>
              <w:rPr>
                <w:spacing w:val="-10"/>
              </w:rPr>
              <w:t>8</w:t>
            </w:r>
          </w:p>
        </w:tc>
        <w:tc>
          <w:tcPr>
            <w:tcW w:w="1828" w:type="dxa"/>
          </w:tcPr>
          <w:p w14:paraId="0412AB53" w14:textId="6687F363" w:rsidR="00DA5E8C" w:rsidRPr="00DA5E8C" w:rsidRDefault="00DA5E8C" w:rsidP="00622BEE">
            <w:pPr>
              <w:pStyle w:val="TableParagraph"/>
              <w:spacing w:line="248" w:lineRule="exact"/>
              <w:ind w:left="6"/>
              <w:rPr>
                <w:lang w:val="ru-RU"/>
              </w:rPr>
            </w:pPr>
            <w:r>
              <w:rPr>
                <w:spacing w:val="-4"/>
                <w:lang w:val="ru-RU"/>
              </w:rPr>
              <w:t>91</w:t>
            </w:r>
          </w:p>
        </w:tc>
      </w:tr>
      <w:tr w:rsidR="00DA5E8C" w14:paraId="632A2EB9" w14:textId="77777777" w:rsidTr="00A70B4B">
        <w:trPr>
          <w:trHeight w:val="1011"/>
        </w:trPr>
        <w:tc>
          <w:tcPr>
            <w:tcW w:w="540" w:type="dxa"/>
          </w:tcPr>
          <w:p w14:paraId="3D183AE7" w14:textId="77777777" w:rsidR="00DA5E8C" w:rsidRDefault="00DA5E8C" w:rsidP="00622BEE">
            <w:pPr>
              <w:pStyle w:val="TableParagraph"/>
              <w:ind w:left="55" w:right="48"/>
            </w:pPr>
            <w:r>
              <w:rPr>
                <w:spacing w:val="-5"/>
              </w:rPr>
              <w:t>11</w:t>
            </w:r>
          </w:p>
        </w:tc>
        <w:tc>
          <w:tcPr>
            <w:tcW w:w="2268" w:type="dxa"/>
          </w:tcPr>
          <w:p w14:paraId="659892BF" w14:textId="77777777" w:rsidR="00DA5E8C" w:rsidRDefault="00DA5E8C" w:rsidP="00622BEE">
            <w:pPr>
              <w:pStyle w:val="TableParagraph"/>
              <w:tabs>
                <w:tab w:val="left" w:pos="1818"/>
              </w:tabs>
              <w:spacing w:line="240" w:lineRule="auto"/>
              <w:ind w:left="106" w:right="96"/>
              <w:jc w:val="left"/>
            </w:pPr>
            <w:r>
              <w:rPr>
                <w:spacing w:val="-2"/>
              </w:rPr>
              <w:t>Применять</w:t>
            </w:r>
            <w:r>
              <w:tab/>
            </w:r>
            <w:r>
              <w:rPr>
                <w:spacing w:val="-4"/>
              </w:rPr>
              <w:t xml:space="preserve">при </w:t>
            </w:r>
            <w:r>
              <w:t>описании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физических</w:t>
            </w:r>
          </w:p>
          <w:p w14:paraId="294299A2" w14:textId="77777777" w:rsidR="00DA5E8C" w:rsidRDefault="00DA5E8C" w:rsidP="00622BEE">
            <w:pPr>
              <w:pStyle w:val="TableParagraph"/>
              <w:spacing w:line="252" w:lineRule="exact"/>
              <w:ind w:left="106" w:right="96"/>
              <w:jc w:val="left"/>
            </w:pPr>
            <w:r>
              <w:t>процессов</w:t>
            </w:r>
            <w:r>
              <w:rPr>
                <w:spacing w:val="29"/>
              </w:rPr>
              <w:t xml:space="preserve"> </w:t>
            </w:r>
            <w:r>
              <w:t>и</w:t>
            </w:r>
            <w:r>
              <w:rPr>
                <w:spacing w:val="30"/>
              </w:rPr>
              <w:t xml:space="preserve"> </w:t>
            </w:r>
            <w:r>
              <w:t>явлений величины и законы</w:t>
            </w:r>
          </w:p>
        </w:tc>
        <w:tc>
          <w:tcPr>
            <w:tcW w:w="1134" w:type="dxa"/>
          </w:tcPr>
          <w:p w14:paraId="7B0C9312" w14:textId="77777777" w:rsidR="00DA5E8C" w:rsidRDefault="00DA5E8C" w:rsidP="00622BEE">
            <w:pPr>
              <w:pStyle w:val="TableParagraph"/>
              <w:ind w:left="14" w:right="6"/>
            </w:pPr>
            <w:r>
              <w:rPr>
                <w:spacing w:val="-10"/>
              </w:rPr>
              <w:t>Б</w:t>
            </w:r>
          </w:p>
        </w:tc>
        <w:tc>
          <w:tcPr>
            <w:tcW w:w="1390" w:type="dxa"/>
            <w:gridSpan w:val="2"/>
          </w:tcPr>
          <w:p w14:paraId="2C7314B9" w14:textId="77777777" w:rsidR="00DA5E8C" w:rsidRDefault="00DA5E8C" w:rsidP="00622BEE">
            <w:pPr>
              <w:pStyle w:val="TableParagraph"/>
              <w:ind w:right="1"/>
            </w:pPr>
            <w:r>
              <w:rPr>
                <w:spacing w:val="-10"/>
              </w:rPr>
              <w:t>1</w:t>
            </w:r>
          </w:p>
        </w:tc>
        <w:tc>
          <w:tcPr>
            <w:tcW w:w="878" w:type="dxa"/>
          </w:tcPr>
          <w:p w14:paraId="55EEC85C" w14:textId="77777777" w:rsidR="00DA5E8C" w:rsidRDefault="00DA5E8C" w:rsidP="00622BEE">
            <w:pPr>
              <w:pStyle w:val="TableParagraph"/>
              <w:ind w:left="10" w:right="3"/>
            </w:pPr>
            <w:r>
              <w:rPr>
                <w:spacing w:val="-10"/>
              </w:rPr>
              <w:t>3</w:t>
            </w:r>
          </w:p>
        </w:tc>
        <w:tc>
          <w:tcPr>
            <w:tcW w:w="1828" w:type="dxa"/>
          </w:tcPr>
          <w:p w14:paraId="44895261" w14:textId="284E44C3" w:rsidR="00DA5E8C" w:rsidRPr="00DA5E8C" w:rsidRDefault="00DA5E8C" w:rsidP="00622BEE">
            <w:pPr>
              <w:pStyle w:val="TableParagraph"/>
              <w:ind w:left="6"/>
              <w:rPr>
                <w:lang w:val="ru-RU"/>
              </w:rPr>
            </w:pPr>
            <w:r>
              <w:rPr>
                <w:spacing w:val="-4"/>
                <w:lang w:val="ru-RU"/>
              </w:rPr>
              <w:t>55</w:t>
            </w:r>
          </w:p>
        </w:tc>
      </w:tr>
      <w:tr w:rsidR="00DA5E8C" w14:paraId="1189BD8F" w14:textId="77777777" w:rsidTr="00A70B4B">
        <w:trPr>
          <w:trHeight w:val="1012"/>
        </w:trPr>
        <w:tc>
          <w:tcPr>
            <w:tcW w:w="540" w:type="dxa"/>
          </w:tcPr>
          <w:p w14:paraId="644F6717" w14:textId="77777777" w:rsidR="00DA5E8C" w:rsidRDefault="00DA5E8C" w:rsidP="00622BEE">
            <w:pPr>
              <w:pStyle w:val="TableParagraph"/>
              <w:spacing w:line="253" w:lineRule="exact"/>
              <w:ind w:left="55" w:right="48"/>
            </w:pPr>
            <w:r>
              <w:rPr>
                <w:spacing w:val="-5"/>
              </w:rPr>
              <w:t>12</w:t>
            </w:r>
          </w:p>
        </w:tc>
        <w:tc>
          <w:tcPr>
            <w:tcW w:w="2268" w:type="dxa"/>
          </w:tcPr>
          <w:p w14:paraId="5532CF2C" w14:textId="77777777" w:rsidR="00DA5E8C" w:rsidRDefault="00DA5E8C" w:rsidP="00622BEE">
            <w:pPr>
              <w:pStyle w:val="TableParagraph"/>
              <w:tabs>
                <w:tab w:val="left" w:pos="1818"/>
              </w:tabs>
              <w:spacing w:line="240" w:lineRule="auto"/>
              <w:ind w:left="106" w:right="95"/>
              <w:jc w:val="both"/>
            </w:pPr>
            <w:r>
              <w:rPr>
                <w:spacing w:val="-2"/>
              </w:rPr>
              <w:t>Применять</w:t>
            </w:r>
            <w:r>
              <w:tab/>
            </w:r>
            <w:r>
              <w:rPr>
                <w:spacing w:val="-4"/>
              </w:rPr>
              <w:t xml:space="preserve">при </w:t>
            </w:r>
            <w:r>
              <w:t>описании</w:t>
            </w:r>
            <w:r>
              <w:rPr>
                <w:spacing w:val="-14"/>
              </w:rPr>
              <w:t xml:space="preserve"> </w:t>
            </w:r>
            <w:r>
              <w:t>физических процессов</w:t>
            </w:r>
            <w:r>
              <w:rPr>
                <w:spacing w:val="46"/>
              </w:rPr>
              <w:t xml:space="preserve"> </w:t>
            </w:r>
            <w:r>
              <w:t>и</w:t>
            </w:r>
            <w:r>
              <w:rPr>
                <w:spacing w:val="50"/>
              </w:rPr>
              <w:t xml:space="preserve"> </w:t>
            </w:r>
            <w:r>
              <w:rPr>
                <w:spacing w:val="-2"/>
              </w:rPr>
              <w:t>явлений</w:t>
            </w:r>
          </w:p>
          <w:p w14:paraId="1942A174" w14:textId="77777777" w:rsidR="00DA5E8C" w:rsidRDefault="00DA5E8C" w:rsidP="00622BEE">
            <w:pPr>
              <w:pStyle w:val="TableParagraph"/>
              <w:spacing w:line="234" w:lineRule="exact"/>
              <w:ind w:left="106"/>
              <w:jc w:val="both"/>
            </w:pPr>
            <w:r>
              <w:t>величины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законы</w:t>
            </w:r>
          </w:p>
        </w:tc>
        <w:tc>
          <w:tcPr>
            <w:tcW w:w="1134" w:type="dxa"/>
          </w:tcPr>
          <w:p w14:paraId="2C38AA25" w14:textId="77777777" w:rsidR="00DA5E8C" w:rsidRDefault="00DA5E8C" w:rsidP="00622BEE">
            <w:pPr>
              <w:pStyle w:val="TableParagraph"/>
              <w:spacing w:line="253" w:lineRule="exact"/>
              <w:ind w:left="14" w:right="6"/>
            </w:pPr>
            <w:r>
              <w:rPr>
                <w:spacing w:val="-10"/>
              </w:rPr>
              <w:t>Б</w:t>
            </w:r>
          </w:p>
        </w:tc>
        <w:tc>
          <w:tcPr>
            <w:tcW w:w="1390" w:type="dxa"/>
            <w:gridSpan w:val="2"/>
          </w:tcPr>
          <w:p w14:paraId="14E42077" w14:textId="77777777" w:rsidR="00DA5E8C" w:rsidRDefault="00DA5E8C" w:rsidP="00622BEE">
            <w:pPr>
              <w:pStyle w:val="TableParagraph"/>
              <w:spacing w:line="253" w:lineRule="exact"/>
              <w:ind w:right="1"/>
            </w:pPr>
            <w:r>
              <w:rPr>
                <w:spacing w:val="-10"/>
              </w:rPr>
              <w:t>1</w:t>
            </w:r>
          </w:p>
        </w:tc>
        <w:tc>
          <w:tcPr>
            <w:tcW w:w="878" w:type="dxa"/>
          </w:tcPr>
          <w:p w14:paraId="0EBE329A" w14:textId="77777777" w:rsidR="00DA5E8C" w:rsidRDefault="00DA5E8C" w:rsidP="00622BEE">
            <w:pPr>
              <w:pStyle w:val="TableParagraph"/>
              <w:spacing w:line="253" w:lineRule="exact"/>
              <w:ind w:left="10" w:right="3"/>
            </w:pPr>
            <w:r>
              <w:rPr>
                <w:spacing w:val="-10"/>
              </w:rPr>
              <w:t>3</w:t>
            </w:r>
          </w:p>
        </w:tc>
        <w:tc>
          <w:tcPr>
            <w:tcW w:w="1828" w:type="dxa"/>
          </w:tcPr>
          <w:p w14:paraId="31A7E85B" w14:textId="797009BB" w:rsidR="00DA5E8C" w:rsidRPr="00DA5E8C" w:rsidRDefault="00DA5E8C" w:rsidP="00622BEE">
            <w:pPr>
              <w:pStyle w:val="TableParagraph"/>
              <w:spacing w:line="253" w:lineRule="exact"/>
              <w:ind w:left="6"/>
              <w:rPr>
                <w:lang w:val="ru-RU"/>
              </w:rPr>
            </w:pPr>
            <w:r>
              <w:rPr>
                <w:spacing w:val="-4"/>
                <w:lang w:val="ru-RU"/>
              </w:rPr>
              <w:t>100</w:t>
            </w:r>
          </w:p>
        </w:tc>
      </w:tr>
      <w:tr w:rsidR="00DA5E8C" w14:paraId="5B61B3F0" w14:textId="77777777" w:rsidTr="00A70B4B">
        <w:trPr>
          <w:trHeight w:val="1012"/>
        </w:trPr>
        <w:tc>
          <w:tcPr>
            <w:tcW w:w="540" w:type="dxa"/>
          </w:tcPr>
          <w:p w14:paraId="6C39C9E6" w14:textId="77777777" w:rsidR="00DA5E8C" w:rsidRDefault="00DA5E8C" w:rsidP="00622BEE">
            <w:pPr>
              <w:pStyle w:val="TableParagraph"/>
              <w:ind w:left="55" w:right="48"/>
            </w:pPr>
            <w:r>
              <w:rPr>
                <w:spacing w:val="-5"/>
              </w:rPr>
              <w:t>13</w:t>
            </w:r>
          </w:p>
        </w:tc>
        <w:tc>
          <w:tcPr>
            <w:tcW w:w="2268" w:type="dxa"/>
          </w:tcPr>
          <w:p w14:paraId="00036A2E" w14:textId="77777777" w:rsidR="00DA5E8C" w:rsidRDefault="00DA5E8C" w:rsidP="00622BEE">
            <w:pPr>
              <w:pStyle w:val="TableParagraph"/>
              <w:tabs>
                <w:tab w:val="left" w:pos="1818"/>
              </w:tabs>
              <w:spacing w:line="254" w:lineRule="exact"/>
              <w:ind w:left="106" w:right="96"/>
              <w:jc w:val="both"/>
            </w:pPr>
            <w:r>
              <w:rPr>
                <w:spacing w:val="-2"/>
              </w:rPr>
              <w:t>Применять</w:t>
            </w:r>
            <w:r>
              <w:tab/>
            </w:r>
            <w:r>
              <w:rPr>
                <w:spacing w:val="-4"/>
              </w:rPr>
              <w:t xml:space="preserve">при </w:t>
            </w:r>
            <w:r>
              <w:t>описании</w:t>
            </w:r>
            <w:r>
              <w:rPr>
                <w:spacing w:val="-14"/>
              </w:rPr>
              <w:t xml:space="preserve"> </w:t>
            </w:r>
            <w:r>
              <w:t>физических процессов и явлений величины и законы</w:t>
            </w:r>
          </w:p>
        </w:tc>
        <w:tc>
          <w:tcPr>
            <w:tcW w:w="1134" w:type="dxa"/>
          </w:tcPr>
          <w:p w14:paraId="1E0D104C" w14:textId="77777777" w:rsidR="00DA5E8C" w:rsidRDefault="00DA5E8C" w:rsidP="00622BEE">
            <w:pPr>
              <w:pStyle w:val="TableParagraph"/>
              <w:ind w:left="14" w:right="6"/>
            </w:pPr>
            <w:r>
              <w:rPr>
                <w:spacing w:val="-10"/>
              </w:rPr>
              <w:t>Б</w:t>
            </w:r>
          </w:p>
        </w:tc>
        <w:tc>
          <w:tcPr>
            <w:tcW w:w="1390" w:type="dxa"/>
            <w:gridSpan w:val="2"/>
          </w:tcPr>
          <w:p w14:paraId="7637062E" w14:textId="77777777" w:rsidR="00DA5E8C" w:rsidRDefault="00DA5E8C" w:rsidP="00622BEE">
            <w:pPr>
              <w:pStyle w:val="TableParagraph"/>
              <w:ind w:right="1"/>
            </w:pPr>
            <w:r>
              <w:rPr>
                <w:spacing w:val="-10"/>
              </w:rPr>
              <w:t>1</w:t>
            </w:r>
          </w:p>
        </w:tc>
        <w:tc>
          <w:tcPr>
            <w:tcW w:w="878" w:type="dxa"/>
          </w:tcPr>
          <w:p w14:paraId="37F500D2" w14:textId="77777777" w:rsidR="00DA5E8C" w:rsidRDefault="00DA5E8C" w:rsidP="00622BEE">
            <w:pPr>
              <w:pStyle w:val="TableParagraph"/>
              <w:ind w:left="10" w:right="3"/>
            </w:pPr>
            <w:r>
              <w:rPr>
                <w:spacing w:val="-10"/>
              </w:rPr>
              <w:t>3</w:t>
            </w:r>
          </w:p>
        </w:tc>
        <w:tc>
          <w:tcPr>
            <w:tcW w:w="1828" w:type="dxa"/>
          </w:tcPr>
          <w:p w14:paraId="4D2D3BF3" w14:textId="0D4F30AF" w:rsidR="00DA5E8C" w:rsidRPr="00DA5E8C" w:rsidRDefault="00DA5E8C" w:rsidP="00622BEE">
            <w:pPr>
              <w:pStyle w:val="TableParagraph"/>
              <w:ind w:left="6"/>
              <w:rPr>
                <w:lang w:val="ru-RU"/>
              </w:rPr>
            </w:pPr>
            <w:r>
              <w:rPr>
                <w:spacing w:val="-4"/>
                <w:lang w:val="ru-RU"/>
              </w:rPr>
              <w:t>82</w:t>
            </w:r>
          </w:p>
        </w:tc>
      </w:tr>
      <w:tr w:rsidR="00DA5E8C" w14:paraId="49099A11" w14:textId="77777777" w:rsidTr="00A70B4B">
        <w:trPr>
          <w:trHeight w:val="1513"/>
        </w:trPr>
        <w:tc>
          <w:tcPr>
            <w:tcW w:w="540" w:type="dxa"/>
          </w:tcPr>
          <w:p w14:paraId="4E40F626" w14:textId="77777777" w:rsidR="00DA5E8C" w:rsidRDefault="00DA5E8C" w:rsidP="00622BEE">
            <w:pPr>
              <w:pStyle w:val="TableParagraph"/>
              <w:spacing w:line="248" w:lineRule="exact"/>
              <w:ind w:left="55" w:right="48"/>
            </w:pPr>
            <w:r>
              <w:rPr>
                <w:spacing w:val="-5"/>
              </w:rPr>
              <w:t>14</w:t>
            </w:r>
          </w:p>
        </w:tc>
        <w:tc>
          <w:tcPr>
            <w:tcW w:w="2268" w:type="dxa"/>
          </w:tcPr>
          <w:p w14:paraId="2D2FE23A" w14:textId="77777777" w:rsidR="00DA5E8C" w:rsidRDefault="00DA5E8C" w:rsidP="00622BEE">
            <w:pPr>
              <w:pStyle w:val="TableParagraph"/>
              <w:spacing w:line="240" w:lineRule="auto"/>
              <w:ind w:left="106" w:right="96"/>
              <w:jc w:val="left"/>
            </w:pPr>
            <w:r>
              <w:rPr>
                <w:spacing w:val="-2"/>
              </w:rPr>
              <w:t xml:space="preserve">Анализировать </w:t>
            </w:r>
            <w:r>
              <w:t>физические</w:t>
            </w:r>
            <w:r>
              <w:rPr>
                <w:spacing w:val="-14"/>
              </w:rPr>
              <w:t xml:space="preserve"> </w:t>
            </w:r>
            <w:r>
              <w:t>процессы (явления),</w:t>
            </w:r>
            <w:r>
              <w:rPr>
                <w:spacing w:val="57"/>
              </w:rPr>
              <w:t xml:space="preserve"> </w:t>
            </w:r>
            <w:r>
              <w:t>используя основные</w:t>
            </w:r>
            <w:r>
              <w:rPr>
                <w:spacing w:val="23"/>
              </w:rPr>
              <w:t xml:space="preserve"> </w:t>
            </w:r>
            <w:r>
              <w:t>положения и</w:t>
            </w:r>
            <w:r>
              <w:rPr>
                <w:spacing w:val="44"/>
              </w:rPr>
              <w:t xml:space="preserve"> </w:t>
            </w:r>
            <w:r>
              <w:t>законы,</w:t>
            </w:r>
            <w:r>
              <w:rPr>
                <w:spacing w:val="45"/>
              </w:rPr>
              <w:t xml:space="preserve"> </w:t>
            </w:r>
            <w:r>
              <w:rPr>
                <w:spacing w:val="-2"/>
              </w:rPr>
              <w:t>изученные</w:t>
            </w:r>
          </w:p>
          <w:p w14:paraId="21069D6B" w14:textId="77777777" w:rsidR="00DA5E8C" w:rsidRDefault="00DA5E8C" w:rsidP="00622BEE">
            <w:pPr>
              <w:pStyle w:val="TableParagraph"/>
              <w:spacing w:line="234" w:lineRule="exact"/>
              <w:ind w:left="106"/>
              <w:jc w:val="left"/>
            </w:pPr>
            <w:r>
              <w:t>в</w:t>
            </w:r>
            <w:r>
              <w:rPr>
                <w:spacing w:val="-4"/>
              </w:rPr>
              <w:t xml:space="preserve"> </w:t>
            </w:r>
            <w:r>
              <w:t>курсе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физики</w:t>
            </w:r>
          </w:p>
        </w:tc>
        <w:tc>
          <w:tcPr>
            <w:tcW w:w="1134" w:type="dxa"/>
          </w:tcPr>
          <w:p w14:paraId="15D1DD40" w14:textId="77777777" w:rsidR="00DA5E8C" w:rsidRDefault="00DA5E8C" w:rsidP="00622BEE">
            <w:pPr>
              <w:pStyle w:val="TableParagraph"/>
              <w:spacing w:line="248" w:lineRule="exact"/>
              <w:ind w:left="14" w:right="7"/>
            </w:pPr>
            <w:r>
              <w:rPr>
                <w:spacing w:val="-10"/>
              </w:rPr>
              <w:t>П</w:t>
            </w:r>
          </w:p>
        </w:tc>
        <w:tc>
          <w:tcPr>
            <w:tcW w:w="1390" w:type="dxa"/>
            <w:gridSpan w:val="2"/>
          </w:tcPr>
          <w:p w14:paraId="2F21AFC0" w14:textId="77777777" w:rsidR="00DA5E8C" w:rsidRDefault="00DA5E8C" w:rsidP="00622BEE">
            <w:pPr>
              <w:pStyle w:val="TableParagraph"/>
              <w:spacing w:line="248" w:lineRule="exact"/>
              <w:ind w:right="1"/>
            </w:pPr>
            <w:r>
              <w:rPr>
                <w:spacing w:val="-10"/>
              </w:rPr>
              <w:t>2</w:t>
            </w:r>
          </w:p>
        </w:tc>
        <w:tc>
          <w:tcPr>
            <w:tcW w:w="878" w:type="dxa"/>
          </w:tcPr>
          <w:p w14:paraId="3A6027E0" w14:textId="77777777" w:rsidR="00DA5E8C" w:rsidRDefault="00DA5E8C" w:rsidP="00622BEE">
            <w:pPr>
              <w:pStyle w:val="TableParagraph"/>
              <w:spacing w:line="248" w:lineRule="exact"/>
              <w:ind w:left="10" w:right="3"/>
            </w:pPr>
            <w:r>
              <w:rPr>
                <w:spacing w:val="-10"/>
              </w:rPr>
              <w:t>8</w:t>
            </w:r>
          </w:p>
        </w:tc>
        <w:tc>
          <w:tcPr>
            <w:tcW w:w="1828" w:type="dxa"/>
          </w:tcPr>
          <w:p w14:paraId="15E68F06" w14:textId="5FBF57D3" w:rsidR="00DA5E8C" w:rsidRPr="00DA5E8C" w:rsidRDefault="00DA5E8C" w:rsidP="00622BEE">
            <w:pPr>
              <w:pStyle w:val="TableParagraph"/>
              <w:spacing w:line="248" w:lineRule="exact"/>
              <w:ind w:left="6"/>
              <w:rPr>
                <w:lang w:val="ru-RU"/>
              </w:rPr>
            </w:pPr>
            <w:r>
              <w:rPr>
                <w:spacing w:val="-4"/>
                <w:lang w:val="ru-RU"/>
              </w:rPr>
              <w:t>100</w:t>
            </w:r>
          </w:p>
        </w:tc>
      </w:tr>
      <w:tr w:rsidR="00DA5E8C" w14:paraId="3316A7E5" w14:textId="77777777" w:rsidTr="00A70B4B">
        <w:trPr>
          <w:trHeight w:val="2529"/>
        </w:trPr>
        <w:tc>
          <w:tcPr>
            <w:tcW w:w="540" w:type="dxa"/>
          </w:tcPr>
          <w:p w14:paraId="1068638F" w14:textId="77777777" w:rsidR="00DA5E8C" w:rsidRDefault="00DA5E8C" w:rsidP="00622BEE">
            <w:pPr>
              <w:pStyle w:val="TableParagraph"/>
              <w:ind w:left="55" w:right="48"/>
            </w:pPr>
            <w:r>
              <w:rPr>
                <w:spacing w:val="-5"/>
              </w:rPr>
              <w:t>15</w:t>
            </w:r>
          </w:p>
        </w:tc>
        <w:tc>
          <w:tcPr>
            <w:tcW w:w="2268" w:type="dxa"/>
          </w:tcPr>
          <w:p w14:paraId="0FC00F36" w14:textId="77777777" w:rsidR="00DA5E8C" w:rsidRDefault="00DA5E8C" w:rsidP="00622BEE">
            <w:pPr>
              <w:pStyle w:val="TableParagraph"/>
              <w:tabs>
                <w:tab w:val="left" w:pos="1414"/>
                <w:tab w:val="left" w:pos="1813"/>
              </w:tabs>
              <w:spacing w:line="240" w:lineRule="auto"/>
              <w:ind w:left="106" w:right="96"/>
              <w:jc w:val="left"/>
            </w:pPr>
            <w:r>
              <w:rPr>
                <w:spacing w:val="-2"/>
              </w:rPr>
              <w:t xml:space="preserve">Анализировать </w:t>
            </w:r>
            <w:r>
              <w:t>физические</w:t>
            </w:r>
            <w:r>
              <w:rPr>
                <w:spacing w:val="-14"/>
              </w:rPr>
              <w:t xml:space="preserve"> </w:t>
            </w:r>
            <w:r>
              <w:t>процессы (явления),</w:t>
            </w:r>
            <w:r>
              <w:rPr>
                <w:spacing w:val="58"/>
              </w:rPr>
              <w:t xml:space="preserve"> </w:t>
            </w:r>
            <w:r>
              <w:t>используя основные</w:t>
            </w:r>
            <w:r>
              <w:rPr>
                <w:spacing w:val="24"/>
              </w:rPr>
              <w:t xml:space="preserve"> </w:t>
            </w:r>
            <w:r>
              <w:t>положения и</w:t>
            </w:r>
            <w:r>
              <w:rPr>
                <w:spacing w:val="31"/>
              </w:rPr>
              <w:t xml:space="preserve"> </w:t>
            </w:r>
            <w:r>
              <w:t>законы,</w:t>
            </w:r>
            <w:r>
              <w:rPr>
                <w:spacing w:val="31"/>
              </w:rPr>
              <w:t xml:space="preserve"> </w:t>
            </w:r>
            <w:r>
              <w:t>изученные в курсе</w:t>
            </w:r>
            <w:r>
              <w:tab/>
            </w:r>
            <w:r>
              <w:rPr>
                <w:spacing w:val="-2"/>
              </w:rPr>
              <w:t>физики. Применять</w:t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при </w:t>
            </w:r>
            <w:r>
              <w:t>описании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физических</w:t>
            </w:r>
          </w:p>
          <w:p w14:paraId="56144F2D" w14:textId="77777777" w:rsidR="00DA5E8C" w:rsidRDefault="00DA5E8C" w:rsidP="00622BEE">
            <w:pPr>
              <w:pStyle w:val="TableParagraph"/>
              <w:spacing w:line="252" w:lineRule="exact"/>
              <w:ind w:left="106" w:right="96"/>
              <w:jc w:val="left"/>
            </w:pPr>
            <w:r>
              <w:t>процессов</w:t>
            </w:r>
            <w:r>
              <w:rPr>
                <w:spacing w:val="67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явлений величины и законы</w:t>
            </w:r>
          </w:p>
        </w:tc>
        <w:tc>
          <w:tcPr>
            <w:tcW w:w="1134" w:type="dxa"/>
          </w:tcPr>
          <w:p w14:paraId="642E52E7" w14:textId="77777777" w:rsidR="00DA5E8C" w:rsidRDefault="00DA5E8C" w:rsidP="00622BEE">
            <w:pPr>
              <w:pStyle w:val="TableParagraph"/>
              <w:ind w:left="14" w:right="6"/>
            </w:pPr>
            <w:r>
              <w:rPr>
                <w:spacing w:val="-10"/>
              </w:rPr>
              <w:t>Б</w:t>
            </w:r>
          </w:p>
        </w:tc>
        <w:tc>
          <w:tcPr>
            <w:tcW w:w="1390" w:type="dxa"/>
            <w:gridSpan w:val="2"/>
          </w:tcPr>
          <w:p w14:paraId="602F54CA" w14:textId="77777777" w:rsidR="00DA5E8C" w:rsidRDefault="00DA5E8C" w:rsidP="00622BEE">
            <w:pPr>
              <w:pStyle w:val="TableParagraph"/>
              <w:ind w:right="1"/>
            </w:pPr>
            <w:r>
              <w:rPr>
                <w:spacing w:val="-10"/>
              </w:rPr>
              <w:t>2</w:t>
            </w:r>
          </w:p>
        </w:tc>
        <w:tc>
          <w:tcPr>
            <w:tcW w:w="878" w:type="dxa"/>
          </w:tcPr>
          <w:p w14:paraId="12D4A04D" w14:textId="77777777" w:rsidR="00DA5E8C" w:rsidRDefault="00DA5E8C" w:rsidP="00622BEE">
            <w:pPr>
              <w:pStyle w:val="TableParagraph"/>
              <w:ind w:left="10" w:right="3"/>
            </w:pPr>
            <w:r>
              <w:rPr>
                <w:spacing w:val="-10"/>
              </w:rPr>
              <w:t>8</w:t>
            </w:r>
          </w:p>
        </w:tc>
        <w:tc>
          <w:tcPr>
            <w:tcW w:w="1828" w:type="dxa"/>
          </w:tcPr>
          <w:p w14:paraId="0216786D" w14:textId="3ABCE13E" w:rsidR="00DA5E8C" w:rsidRPr="00DA5E8C" w:rsidRDefault="00DA5E8C" w:rsidP="00622BEE">
            <w:pPr>
              <w:pStyle w:val="TableParagraph"/>
              <w:ind w:left="6"/>
              <w:rPr>
                <w:lang w:val="ru-RU"/>
              </w:rPr>
            </w:pPr>
            <w:r>
              <w:rPr>
                <w:spacing w:val="-4"/>
                <w:lang w:val="ru-RU"/>
              </w:rPr>
              <w:t>100</w:t>
            </w:r>
          </w:p>
        </w:tc>
      </w:tr>
      <w:tr w:rsidR="00DA5E8C" w14:paraId="36B13865" w14:textId="77777777" w:rsidTr="00A70B4B">
        <w:trPr>
          <w:trHeight w:val="1012"/>
        </w:trPr>
        <w:tc>
          <w:tcPr>
            <w:tcW w:w="540" w:type="dxa"/>
          </w:tcPr>
          <w:p w14:paraId="0733BBD0" w14:textId="77777777" w:rsidR="00DA5E8C" w:rsidRDefault="00DA5E8C" w:rsidP="00622BEE">
            <w:pPr>
              <w:pStyle w:val="TableParagraph"/>
              <w:spacing w:line="253" w:lineRule="exact"/>
              <w:ind w:left="55" w:right="48"/>
            </w:pPr>
            <w:r>
              <w:rPr>
                <w:spacing w:val="-5"/>
              </w:rPr>
              <w:t>16</w:t>
            </w:r>
          </w:p>
        </w:tc>
        <w:tc>
          <w:tcPr>
            <w:tcW w:w="2268" w:type="dxa"/>
          </w:tcPr>
          <w:p w14:paraId="66B8C6D8" w14:textId="77777777" w:rsidR="00DA5E8C" w:rsidRDefault="00DA5E8C" w:rsidP="00622BEE">
            <w:pPr>
              <w:pStyle w:val="TableParagraph"/>
              <w:tabs>
                <w:tab w:val="left" w:pos="1818"/>
              </w:tabs>
              <w:spacing w:line="240" w:lineRule="auto"/>
              <w:ind w:left="106" w:right="96"/>
              <w:jc w:val="both"/>
            </w:pPr>
            <w:r>
              <w:rPr>
                <w:spacing w:val="-2"/>
              </w:rPr>
              <w:t>Применять</w:t>
            </w:r>
            <w:r>
              <w:tab/>
            </w:r>
            <w:r>
              <w:rPr>
                <w:spacing w:val="-4"/>
              </w:rPr>
              <w:t xml:space="preserve">при </w:t>
            </w:r>
            <w:r>
              <w:t>описании</w:t>
            </w:r>
            <w:r>
              <w:rPr>
                <w:spacing w:val="-14"/>
              </w:rPr>
              <w:t xml:space="preserve"> </w:t>
            </w:r>
            <w:r>
              <w:t>физических процессов</w:t>
            </w:r>
            <w:r>
              <w:rPr>
                <w:spacing w:val="46"/>
              </w:rPr>
              <w:t xml:space="preserve"> </w:t>
            </w:r>
            <w:r>
              <w:t>и</w:t>
            </w:r>
            <w:r>
              <w:rPr>
                <w:spacing w:val="49"/>
              </w:rPr>
              <w:t xml:space="preserve"> </w:t>
            </w:r>
            <w:r>
              <w:rPr>
                <w:spacing w:val="-2"/>
              </w:rPr>
              <w:t>явлений</w:t>
            </w:r>
          </w:p>
          <w:p w14:paraId="59B133B8" w14:textId="77777777" w:rsidR="00DA5E8C" w:rsidRDefault="00DA5E8C" w:rsidP="00622BEE">
            <w:pPr>
              <w:pStyle w:val="TableParagraph"/>
              <w:spacing w:line="234" w:lineRule="exact"/>
              <w:ind w:left="106"/>
              <w:jc w:val="both"/>
            </w:pPr>
            <w:r>
              <w:t>величины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законы</w:t>
            </w:r>
          </w:p>
        </w:tc>
        <w:tc>
          <w:tcPr>
            <w:tcW w:w="1134" w:type="dxa"/>
          </w:tcPr>
          <w:p w14:paraId="7E19FF38" w14:textId="77777777" w:rsidR="00DA5E8C" w:rsidRDefault="00DA5E8C" w:rsidP="00622BEE">
            <w:pPr>
              <w:pStyle w:val="TableParagraph"/>
              <w:spacing w:line="253" w:lineRule="exact"/>
              <w:ind w:left="14" w:right="6"/>
            </w:pPr>
            <w:r>
              <w:rPr>
                <w:spacing w:val="-10"/>
              </w:rPr>
              <w:t>Б</w:t>
            </w:r>
          </w:p>
        </w:tc>
        <w:tc>
          <w:tcPr>
            <w:tcW w:w="1390" w:type="dxa"/>
            <w:gridSpan w:val="2"/>
          </w:tcPr>
          <w:p w14:paraId="4660FE54" w14:textId="77777777" w:rsidR="00DA5E8C" w:rsidRDefault="00DA5E8C" w:rsidP="00622BEE">
            <w:pPr>
              <w:pStyle w:val="TableParagraph"/>
              <w:spacing w:line="253" w:lineRule="exact"/>
              <w:ind w:right="1"/>
            </w:pPr>
            <w:r>
              <w:rPr>
                <w:spacing w:val="-10"/>
              </w:rPr>
              <w:t>1</w:t>
            </w:r>
          </w:p>
        </w:tc>
        <w:tc>
          <w:tcPr>
            <w:tcW w:w="878" w:type="dxa"/>
          </w:tcPr>
          <w:p w14:paraId="1209C771" w14:textId="77777777" w:rsidR="00DA5E8C" w:rsidRDefault="00DA5E8C" w:rsidP="00DA5E8C">
            <w:pPr>
              <w:pStyle w:val="TableParagraph"/>
              <w:spacing w:line="253" w:lineRule="exact"/>
              <w:ind w:left="10" w:right="3"/>
            </w:pPr>
            <w:r>
              <w:rPr>
                <w:spacing w:val="-10"/>
              </w:rPr>
              <w:t>3</w:t>
            </w:r>
          </w:p>
        </w:tc>
        <w:tc>
          <w:tcPr>
            <w:tcW w:w="1828" w:type="dxa"/>
          </w:tcPr>
          <w:p w14:paraId="1C34F53F" w14:textId="682E78A6" w:rsidR="00DA5E8C" w:rsidRPr="00DA5E8C" w:rsidRDefault="00DA5E8C" w:rsidP="00DA5E8C">
            <w:pPr>
              <w:pStyle w:val="TableParagraph"/>
              <w:spacing w:line="253" w:lineRule="exact"/>
              <w:ind w:left="6"/>
              <w:rPr>
                <w:lang w:val="ru-RU"/>
              </w:rPr>
            </w:pPr>
            <w:r>
              <w:rPr>
                <w:spacing w:val="-4"/>
                <w:lang w:val="ru-RU"/>
              </w:rPr>
              <w:t>73</w:t>
            </w:r>
          </w:p>
        </w:tc>
      </w:tr>
      <w:tr w:rsidR="00DA5E8C" w14:paraId="4EDD6004" w14:textId="77777777" w:rsidTr="00A70B4B">
        <w:trPr>
          <w:trHeight w:val="2529"/>
        </w:trPr>
        <w:tc>
          <w:tcPr>
            <w:tcW w:w="540" w:type="dxa"/>
          </w:tcPr>
          <w:p w14:paraId="78E6B390" w14:textId="77777777" w:rsidR="00DA5E8C" w:rsidRDefault="00DA5E8C" w:rsidP="00622BEE">
            <w:pPr>
              <w:pStyle w:val="TableParagraph"/>
              <w:ind w:left="55" w:right="48"/>
            </w:pPr>
            <w:r>
              <w:rPr>
                <w:spacing w:val="-5"/>
              </w:rPr>
              <w:t>17</w:t>
            </w:r>
          </w:p>
        </w:tc>
        <w:tc>
          <w:tcPr>
            <w:tcW w:w="2268" w:type="dxa"/>
          </w:tcPr>
          <w:p w14:paraId="45838842" w14:textId="77777777" w:rsidR="00DA5E8C" w:rsidRDefault="00DA5E8C" w:rsidP="00622BEE">
            <w:pPr>
              <w:pStyle w:val="TableParagraph"/>
              <w:tabs>
                <w:tab w:val="left" w:pos="1414"/>
                <w:tab w:val="left" w:pos="1813"/>
              </w:tabs>
              <w:spacing w:line="240" w:lineRule="auto"/>
              <w:ind w:left="106" w:right="96"/>
              <w:jc w:val="left"/>
            </w:pPr>
            <w:proofErr w:type="spellStart"/>
            <w:r>
              <w:rPr>
                <w:spacing w:val="-2"/>
              </w:rPr>
              <w:t>Анализировать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физические</w:t>
            </w:r>
            <w:proofErr w:type="spellEnd"/>
            <w:r>
              <w:rPr>
                <w:spacing w:val="-14"/>
              </w:rPr>
              <w:t xml:space="preserve"> </w:t>
            </w:r>
            <w:proofErr w:type="spellStart"/>
            <w:r>
              <w:t>процессы</w:t>
            </w:r>
            <w:proofErr w:type="spellEnd"/>
            <w:r>
              <w:t xml:space="preserve"> (</w:t>
            </w:r>
            <w:proofErr w:type="spellStart"/>
            <w:r>
              <w:t>явления</w:t>
            </w:r>
            <w:proofErr w:type="spellEnd"/>
            <w:r>
              <w:t>),</w:t>
            </w:r>
            <w:r>
              <w:rPr>
                <w:spacing w:val="58"/>
              </w:rPr>
              <w:t xml:space="preserve"> </w:t>
            </w:r>
            <w:proofErr w:type="spellStart"/>
            <w:r>
              <w:t>используя</w:t>
            </w:r>
            <w:proofErr w:type="spellEnd"/>
            <w:r>
              <w:t xml:space="preserve"> </w:t>
            </w:r>
            <w:proofErr w:type="spellStart"/>
            <w:r>
              <w:t>основные</w:t>
            </w:r>
            <w:proofErr w:type="spellEnd"/>
            <w:r>
              <w:rPr>
                <w:spacing w:val="24"/>
              </w:rPr>
              <w:t xml:space="preserve"> </w:t>
            </w:r>
            <w:proofErr w:type="spellStart"/>
            <w:r>
              <w:t>положения</w:t>
            </w:r>
            <w:proofErr w:type="spellEnd"/>
            <w:r>
              <w:t xml:space="preserve"> и</w:t>
            </w:r>
            <w:r>
              <w:rPr>
                <w:spacing w:val="31"/>
              </w:rPr>
              <w:t xml:space="preserve"> </w:t>
            </w:r>
            <w:proofErr w:type="spellStart"/>
            <w:r>
              <w:t>законы</w:t>
            </w:r>
            <w:proofErr w:type="spellEnd"/>
            <w:r>
              <w:t>,</w:t>
            </w:r>
            <w:r>
              <w:rPr>
                <w:spacing w:val="31"/>
              </w:rPr>
              <w:t xml:space="preserve"> </w:t>
            </w:r>
            <w:proofErr w:type="spellStart"/>
            <w:r>
              <w:t>изученные</w:t>
            </w:r>
            <w:proofErr w:type="spellEnd"/>
            <w:r>
              <w:t xml:space="preserve"> в </w:t>
            </w:r>
            <w:proofErr w:type="spellStart"/>
            <w:r>
              <w:t>курсе</w:t>
            </w:r>
            <w:proofErr w:type="spellEnd"/>
            <w:r>
              <w:tab/>
            </w:r>
            <w:proofErr w:type="spellStart"/>
            <w:r>
              <w:rPr>
                <w:spacing w:val="-2"/>
              </w:rPr>
              <w:t>физики</w:t>
            </w:r>
            <w:proofErr w:type="spellEnd"/>
            <w:r>
              <w:rPr>
                <w:spacing w:val="-2"/>
              </w:rPr>
              <w:t xml:space="preserve">. </w:t>
            </w:r>
            <w:proofErr w:type="spellStart"/>
            <w:r>
              <w:rPr>
                <w:spacing w:val="-2"/>
              </w:rPr>
              <w:t>Применять</w:t>
            </w:r>
            <w:proofErr w:type="spellEnd"/>
            <w:r>
              <w:tab/>
            </w:r>
            <w:r>
              <w:tab/>
            </w:r>
            <w:proofErr w:type="spellStart"/>
            <w:r>
              <w:rPr>
                <w:spacing w:val="-4"/>
              </w:rPr>
              <w:t>при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описании</w:t>
            </w:r>
            <w:proofErr w:type="spellEnd"/>
            <w:r>
              <w:rPr>
                <w:spacing w:val="5"/>
              </w:rPr>
              <w:t xml:space="preserve"> </w:t>
            </w:r>
            <w:proofErr w:type="spellStart"/>
            <w:r>
              <w:rPr>
                <w:spacing w:val="-2"/>
              </w:rPr>
              <w:t>физических</w:t>
            </w:r>
            <w:proofErr w:type="spellEnd"/>
          </w:p>
          <w:p w14:paraId="620F2A03" w14:textId="77777777" w:rsidR="00DA5E8C" w:rsidRDefault="00DA5E8C" w:rsidP="00622BEE">
            <w:pPr>
              <w:pStyle w:val="TableParagraph"/>
              <w:spacing w:line="252" w:lineRule="exact"/>
              <w:ind w:left="106" w:right="96"/>
              <w:jc w:val="left"/>
            </w:pPr>
            <w:proofErr w:type="spellStart"/>
            <w:r>
              <w:t>процессов</w:t>
            </w:r>
            <w:proofErr w:type="spellEnd"/>
            <w:r>
              <w:rPr>
                <w:spacing w:val="67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proofErr w:type="spellStart"/>
            <w:r>
              <w:t>явлений</w:t>
            </w:r>
            <w:proofErr w:type="spellEnd"/>
            <w:r>
              <w:t xml:space="preserve"> </w:t>
            </w:r>
            <w:proofErr w:type="spellStart"/>
            <w:r>
              <w:t>величины</w:t>
            </w:r>
            <w:proofErr w:type="spellEnd"/>
            <w:r>
              <w:t xml:space="preserve"> и </w:t>
            </w:r>
            <w:proofErr w:type="spellStart"/>
            <w:r>
              <w:t>законы</w:t>
            </w:r>
            <w:proofErr w:type="spellEnd"/>
          </w:p>
        </w:tc>
        <w:tc>
          <w:tcPr>
            <w:tcW w:w="1134" w:type="dxa"/>
          </w:tcPr>
          <w:p w14:paraId="7ACB8D5A" w14:textId="77777777" w:rsidR="00DA5E8C" w:rsidRDefault="00DA5E8C" w:rsidP="00622BEE">
            <w:pPr>
              <w:pStyle w:val="TableParagraph"/>
              <w:ind w:left="14" w:right="6"/>
            </w:pPr>
            <w:r>
              <w:rPr>
                <w:spacing w:val="-10"/>
              </w:rPr>
              <w:t>Б</w:t>
            </w:r>
          </w:p>
        </w:tc>
        <w:tc>
          <w:tcPr>
            <w:tcW w:w="1390" w:type="dxa"/>
            <w:gridSpan w:val="2"/>
          </w:tcPr>
          <w:p w14:paraId="6DFAB4D9" w14:textId="77777777" w:rsidR="00DA5E8C" w:rsidRDefault="00DA5E8C" w:rsidP="00622BEE">
            <w:pPr>
              <w:pStyle w:val="TableParagraph"/>
              <w:ind w:right="1"/>
            </w:pPr>
            <w:r>
              <w:rPr>
                <w:spacing w:val="-10"/>
              </w:rPr>
              <w:t>2</w:t>
            </w:r>
          </w:p>
        </w:tc>
        <w:tc>
          <w:tcPr>
            <w:tcW w:w="878" w:type="dxa"/>
          </w:tcPr>
          <w:p w14:paraId="45F8CC1D" w14:textId="77777777" w:rsidR="00DA5E8C" w:rsidRDefault="00DA5E8C" w:rsidP="00622BEE">
            <w:pPr>
              <w:pStyle w:val="TableParagraph"/>
              <w:ind w:left="10" w:right="3"/>
            </w:pPr>
            <w:r>
              <w:rPr>
                <w:spacing w:val="-10"/>
              </w:rPr>
              <w:t>8</w:t>
            </w:r>
          </w:p>
        </w:tc>
        <w:tc>
          <w:tcPr>
            <w:tcW w:w="1828" w:type="dxa"/>
          </w:tcPr>
          <w:p w14:paraId="74BB41EF" w14:textId="0E0B05C4" w:rsidR="00DA5E8C" w:rsidRPr="00DA5E8C" w:rsidRDefault="00DA5E8C" w:rsidP="00622BEE">
            <w:pPr>
              <w:pStyle w:val="TableParagraph"/>
              <w:ind w:left="6"/>
              <w:rPr>
                <w:lang w:val="ru-RU"/>
              </w:rPr>
            </w:pPr>
            <w:r>
              <w:rPr>
                <w:spacing w:val="-4"/>
                <w:lang w:val="ru-RU"/>
              </w:rPr>
              <w:t>100</w:t>
            </w:r>
          </w:p>
        </w:tc>
      </w:tr>
      <w:tr w:rsidR="00DA5E8C" w14:paraId="29B602A2" w14:textId="77777777" w:rsidTr="00A70B4B">
        <w:trPr>
          <w:trHeight w:val="1265"/>
        </w:trPr>
        <w:tc>
          <w:tcPr>
            <w:tcW w:w="540" w:type="dxa"/>
          </w:tcPr>
          <w:p w14:paraId="1DB94C67" w14:textId="77777777" w:rsidR="00DA5E8C" w:rsidRDefault="00DA5E8C" w:rsidP="00622BEE">
            <w:pPr>
              <w:pStyle w:val="TableParagraph"/>
              <w:spacing w:line="253" w:lineRule="exact"/>
              <w:ind w:left="55" w:right="48"/>
            </w:pPr>
            <w:r>
              <w:rPr>
                <w:spacing w:val="-5"/>
              </w:rPr>
              <w:t>18</w:t>
            </w:r>
          </w:p>
        </w:tc>
        <w:tc>
          <w:tcPr>
            <w:tcW w:w="2268" w:type="dxa"/>
          </w:tcPr>
          <w:p w14:paraId="68B4C1D0" w14:textId="77777777" w:rsidR="00DA5E8C" w:rsidRDefault="00DA5E8C" w:rsidP="00622BEE">
            <w:pPr>
              <w:pStyle w:val="TableParagraph"/>
              <w:tabs>
                <w:tab w:val="left" w:pos="1496"/>
              </w:tabs>
              <w:spacing w:line="240" w:lineRule="auto"/>
              <w:ind w:left="106" w:right="86"/>
              <w:jc w:val="both"/>
            </w:pPr>
            <w:proofErr w:type="spellStart"/>
            <w:r>
              <w:rPr>
                <w:spacing w:val="-2"/>
              </w:rPr>
              <w:t>Правильно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rPr>
                <w:spacing w:val="-2"/>
              </w:rPr>
              <w:t>трактовать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физический</w:t>
            </w:r>
            <w:proofErr w:type="spellEnd"/>
            <w:r>
              <w:t xml:space="preserve"> </w:t>
            </w:r>
            <w:proofErr w:type="spellStart"/>
            <w:r>
              <w:t>смысл</w:t>
            </w:r>
            <w:proofErr w:type="spellEnd"/>
            <w:r>
              <w:t xml:space="preserve"> </w:t>
            </w:r>
            <w:proofErr w:type="spellStart"/>
            <w:r>
              <w:rPr>
                <w:spacing w:val="-6"/>
              </w:rPr>
              <w:t>изученных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rPr>
                <w:spacing w:val="-6"/>
              </w:rPr>
              <w:t>физических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2"/>
              </w:rPr>
              <w:t>величин</w:t>
            </w:r>
            <w:proofErr w:type="spellEnd"/>
            <w:r>
              <w:rPr>
                <w:spacing w:val="-2"/>
              </w:rPr>
              <w:t>,</w:t>
            </w:r>
            <w:r>
              <w:tab/>
            </w:r>
            <w:proofErr w:type="spellStart"/>
            <w:r>
              <w:rPr>
                <w:spacing w:val="-11"/>
              </w:rPr>
              <w:t>законов</w:t>
            </w:r>
            <w:proofErr w:type="spellEnd"/>
          </w:p>
          <w:p w14:paraId="797C43D1" w14:textId="77777777" w:rsidR="00DA5E8C" w:rsidRDefault="00DA5E8C" w:rsidP="00622BEE">
            <w:pPr>
              <w:pStyle w:val="TableParagraph"/>
              <w:spacing w:line="234" w:lineRule="exact"/>
              <w:ind w:left="106"/>
              <w:jc w:val="both"/>
            </w:pPr>
            <w:r>
              <w:rPr>
                <w:spacing w:val="-2"/>
              </w:rPr>
              <w:t>и</w:t>
            </w:r>
            <w:r>
              <w:rPr>
                <w:spacing w:val="-19"/>
              </w:rPr>
              <w:t xml:space="preserve"> </w:t>
            </w:r>
            <w:proofErr w:type="spellStart"/>
            <w:r>
              <w:rPr>
                <w:spacing w:val="-2"/>
              </w:rPr>
              <w:t>закономерностей</w:t>
            </w:r>
            <w:proofErr w:type="spellEnd"/>
          </w:p>
        </w:tc>
        <w:tc>
          <w:tcPr>
            <w:tcW w:w="1134" w:type="dxa"/>
          </w:tcPr>
          <w:p w14:paraId="2F42A169" w14:textId="77777777" w:rsidR="00DA5E8C" w:rsidRDefault="00DA5E8C" w:rsidP="00622BEE">
            <w:pPr>
              <w:pStyle w:val="TableParagraph"/>
              <w:spacing w:line="253" w:lineRule="exact"/>
              <w:ind w:left="14" w:right="6"/>
            </w:pPr>
            <w:r>
              <w:rPr>
                <w:spacing w:val="-10"/>
              </w:rPr>
              <w:t>Б</w:t>
            </w:r>
          </w:p>
        </w:tc>
        <w:tc>
          <w:tcPr>
            <w:tcW w:w="1390" w:type="dxa"/>
            <w:gridSpan w:val="2"/>
          </w:tcPr>
          <w:p w14:paraId="2A3715FB" w14:textId="77777777" w:rsidR="00DA5E8C" w:rsidRDefault="00DA5E8C" w:rsidP="00622BEE">
            <w:pPr>
              <w:pStyle w:val="TableParagraph"/>
              <w:spacing w:line="253" w:lineRule="exact"/>
              <w:ind w:right="1"/>
            </w:pPr>
            <w:r>
              <w:rPr>
                <w:spacing w:val="-10"/>
              </w:rPr>
              <w:t>2</w:t>
            </w:r>
          </w:p>
        </w:tc>
        <w:tc>
          <w:tcPr>
            <w:tcW w:w="878" w:type="dxa"/>
          </w:tcPr>
          <w:p w14:paraId="1E531A0C" w14:textId="77777777" w:rsidR="00DA5E8C" w:rsidRDefault="00DA5E8C" w:rsidP="00622BEE">
            <w:pPr>
              <w:pStyle w:val="TableParagraph"/>
              <w:spacing w:line="253" w:lineRule="exact"/>
              <w:ind w:left="10" w:right="3"/>
            </w:pPr>
            <w:r>
              <w:rPr>
                <w:spacing w:val="-10"/>
              </w:rPr>
              <w:t>8</w:t>
            </w:r>
          </w:p>
        </w:tc>
        <w:tc>
          <w:tcPr>
            <w:tcW w:w="1828" w:type="dxa"/>
          </w:tcPr>
          <w:p w14:paraId="751B0C5B" w14:textId="09411B48" w:rsidR="00DA5E8C" w:rsidRPr="00DA5E8C" w:rsidRDefault="00DA5E8C" w:rsidP="00622BEE">
            <w:pPr>
              <w:pStyle w:val="TableParagraph"/>
              <w:spacing w:line="253" w:lineRule="exact"/>
              <w:ind w:left="6"/>
              <w:rPr>
                <w:lang w:val="ru-RU"/>
              </w:rPr>
            </w:pPr>
            <w:r>
              <w:rPr>
                <w:spacing w:val="-4"/>
                <w:lang w:val="ru-RU"/>
              </w:rPr>
              <w:t>100</w:t>
            </w:r>
          </w:p>
        </w:tc>
      </w:tr>
      <w:tr w:rsidR="00DA5E8C" w14:paraId="7DE53070" w14:textId="77777777" w:rsidTr="00A70B4B">
        <w:trPr>
          <w:trHeight w:val="759"/>
        </w:trPr>
        <w:tc>
          <w:tcPr>
            <w:tcW w:w="540" w:type="dxa"/>
          </w:tcPr>
          <w:p w14:paraId="468FD931" w14:textId="77777777" w:rsidR="00DA5E8C" w:rsidRDefault="00DA5E8C" w:rsidP="00622BEE">
            <w:pPr>
              <w:pStyle w:val="TableParagraph"/>
              <w:ind w:left="55" w:right="48"/>
            </w:pPr>
            <w:r>
              <w:rPr>
                <w:spacing w:val="-5"/>
              </w:rPr>
              <w:t>19</w:t>
            </w:r>
          </w:p>
        </w:tc>
        <w:tc>
          <w:tcPr>
            <w:tcW w:w="2268" w:type="dxa"/>
          </w:tcPr>
          <w:p w14:paraId="178C0C90" w14:textId="77777777" w:rsidR="00DA5E8C" w:rsidRDefault="00DA5E8C" w:rsidP="00622BEE">
            <w:pPr>
              <w:pStyle w:val="TableParagraph"/>
              <w:spacing w:line="254" w:lineRule="exact"/>
              <w:ind w:left="106" w:right="86"/>
              <w:jc w:val="left"/>
            </w:pPr>
            <w:proofErr w:type="spellStart"/>
            <w:r>
              <w:rPr>
                <w:spacing w:val="-4"/>
              </w:rPr>
              <w:t>Определять</w:t>
            </w:r>
            <w:proofErr w:type="spellEnd"/>
            <w:r>
              <w:rPr>
                <w:spacing w:val="12"/>
              </w:rPr>
              <w:t xml:space="preserve"> </w:t>
            </w:r>
            <w:proofErr w:type="spellStart"/>
            <w:r>
              <w:rPr>
                <w:spacing w:val="-4"/>
              </w:rPr>
              <w:t>показания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измерительных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приборов</w:t>
            </w:r>
            <w:proofErr w:type="spellEnd"/>
          </w:p>
        </w:tc>
        <w:tc>
          <w:tcPr>
            <w:tcW w:w="1134" w:type="dxa"/>
          </w:tcPr>
          <w:p w14:paraId="72CAA908" w14:textId="77777777" w:rsidR="00DA5E8C" w:rsidRDefault="00DA5E8C" w:rsidP="00622BEE">
            <w:pPr>
              <w:pStyle w:val="TableParagraph"/>
              <w:ind w:left="14" w:right="6"/>
            </w:pPr>
            <w:r>
              <w:rPr>
                <w:spacing w:val="-10"/>
              </w:rPr>
              <w:t>Б</w:t>
            </w:r>
          </w:p>
        </w:tc>
        <w:tc>
          <w:tcPr>
            <w:tcW w:w="1390" w:type="dxa"/>
            <w:gridSpan w:val="2"/>
          </w:tcPr>
          <w:p w14:paraId="63C38500" w14:textId="77777777" w:rsidR="00DA5E8C" w:rsidRDefault="00DA5E8C" w:rsidP="00622BEE">
            <w:pPr>
              <w:pStyle w:val="TableParagraph"/>
              <w:ind w:right="1"/>
            </w:pPr>
            <w:r>
              <w:rPr>
                <w:spacing w:val="-10"/>
              </w:rPr>
              <w:t>1</w:t>
            </w:r>
          </w:p>
        </w:tc>
        <w:tc>
          <w:tcPr>
            <w:tcW w:w="878" w:type="dxa"/>
          </w:tcPr>
          <w:p w14:paraId="5ED23CD2" w14:textId="77777777" w:rsidR="00DA5E8C" w:rsidRDefault="00DA5E8C" w:rsidP="00622BEE">
            <w:pPr>
              <w:pStyle w:val="TableParagraph"/>
              <w:ind w:left="10" w:right="3"/>
            </w:pPr>
            <w:r>
              <w:rPr>
                <w:spacing w:val="-10"/>
              </w:rPr>
              <w:t>4</w:t>
            </w:r>
          </w:p>
        </w:tc>
        <w:tc>
          <w:tcPr>
            <w:tcW w:w="1828" w:type="dxa"/>
          </w:tcPr>
          <w:p w14:paraId="42742CBD" w14:textId="2AF4ACD9" w:rsidR="00DA5E8C" w:rsidRPr="00DA5E8C" w:rsidRDefault="00DA5E8C" w:rsidP="00622BEE">
            <w:pPr>
              <w:pStyle w:val="TableParagraph"/>
              <w:ind w:left="6"/>
              <w:rPr>
                <w:lang w:val="ru-RU"/>
              </w:rPr>
            </w:pPr>
            <w:r>
              <w:rPr>
                <w:spacing w:val="-4"/>
              </w:rPr>
              <w:t>8</w:t>
            </w:r>
            <w:r>
              <w:rPr>
                <w:spacing w:val="-4"/>
                <w:lang w:val="ru-RU"/>
              </w:rPr>
              <w:t>2</w:t>
            </w:r>
          </w:p>
        </w:tc>
      </w:tr>
      <w:tr w:rsidR="00DA5E8C" w14:paraId="204C637F" w14:textId="77777777" w:rsidTr="00A70B4B">
        <w:trPr>
          <w:trHeight w:val="755"/>
        </w:trPr>
        <w:tc>
          <w:tcPr>
            <w:tcW w:w="540" w:type="dxa"/>
          </w:tcPr>
          <w:p w14:paraId="5C803A76" w14:textId="77777777" w:rsidR="00DA5E8C" w:rsidRDefault="00DA5E8C" w:rsidP="00622BEE">
            <w:pPr>
              <w:pStyle w:val="TableParagraph"/>
              <w:spacing w:line="249" w:lineRule="exact"/>
              <w:ind w:left="55" w:right="48"/>
            </w:pPr>
            <w:r>
              <w:rPr>
                <w:spacing w:val="-5"/>
              </w:rPr>
              <w:t>20</w:t>
            </w:r>
          </w:p>
        </w:tc>
        <w:tc>
          <w:tcPr>
            <w:tcW w:w="2268" w:type="dxa"/>
          </w:tcPr>
          <w:p w14:paraId="3E4FB1C9" w14:textId="77777777" w:rsidR="00DA5E8C" w:rsidRDefault="00DA5E8C" w:rsidP="00622BEE">
            <w:pPr>
              <w:pStyle w:val="TableParagraph"/>
              <w:spacing w:line="249" w:lineRule="exact"/>
              <w:ind w:left="106"/>
              <w:jc w:val="left"/>
            </w:pPr>
            <w:proofErr w:type="spellStart"/>
            <w:r>
              <w:rPr>
                <w:spacing w:val="-2"/>
              </w:rPr>
              <w:t>Планировать</w:t>
            </w:r>
            <w:proofErr w:type="spellEnd"/>
          </w:p>
          <w:p w14:paraId="12643B99" w14:textId="77777777" w:rsidR="00DA5E8C" w:rsidRDefault="00DA5E8C" w:rsidP="00622BEE">
            <w:pPr>
              <w:pStyle w:val="TableParagraph"/>
              <w:spacing w:line="252" w:lineRule="exact"/>
              <w:ind w:left="106" w:right="92"/>
              <w:jc w:val="left"/>
            </w:pPr>
            <w:proofErr w:type="spellStart"/>
            <w:r>
              <w:rPr>
                <w:spacing w:val="-6"/>
              </w:rPr>
              <w:t>эксперимент</w:t>
            </w:r>
            <w:proofErr w:type="spellEnd"/>
            <w:r>
              <w:rPr>
                <w:spacing w:val="-6"/>
              </w:rPr>
              <w:t>,</w:t>
            </w:r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6"/>
              </w:rPr>
              <w:t>отбирать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2"/>
              </w:rPr>
              <w:t>оборудование</w:t>
            </w:r>
            <w:proofErr w:type="spellEnd"/>
          </w:p>
        </w:tc>
        <w:tc>
          <w:tcPr>
            <w:tcW w:w="1134" w:type="dxa"/>
          </w:tcPr>
          <w:p w14:paraId="2A4F0C50" w14:textId="77777777" w:rsidR="00DA5E8C" w:rsidRDefault="00DA5E8C" w:rsidP="00622BEE">
            <w:pPr>
              <w:pStyle w:val="TableParagraph"/>
              <w:spacing w:line="249" w:lineRule="exact"/>
              <w:ind w:left="14" w:right="6"/>
            </w:pPr>
            <w:r>
              <w:rPr>
                <w:spacing w:val="-10"/>
              </w:rPr>
              <w:t>Б</w:t>
            </w:r>
          </w:p>
        </w:tc>
        <w:tc>
          <w:tcPr>
            <w:tcW w:w="1390" w:type="dxa"/>
            <w:gridSpan w:val="2"/>
          </w:tcPr>
          <w:p w14:paraId="35982797" w14:textId="77777777" w:rsidR="00DA5E8C" w:rsidRDefault="00DA5E8C" w:rsidP="00622BEE">
            <w:pPr>
              <w:pStyle w:val="TableParagraph"/>
              <w:spacing w:line="249" w:lineRule="exact"/>
              <w:ind w:right="1"/>
            </w:pPr>
            <w:r>
              <w:rPr>
                <w:spacing w:val="-10"/>
              </w:rPr>
              <w:t>1</w:t>
            </w:r>
          </w:p>
        </w:tc>
        <w:tc>
          <w:tcPr>
            <w:tcW w:w="878" w:type="dxa"/>
          </w:tcPr>
          <w:p w14:paraId="29338D1F" w14:textId="77777777" w:rsidR="00DA5E8C" w:rsidRDefault="00DA5E8C" w:rsidP="00622BEE">
            <w:pPr>
              <w:pStyle w:val="TableParagraph"/>
              <w:spacing w:line="249" w:lineRule="exact"/>
              <w:ind w:left="10" w:right="3"/>
            </w:pPr>
            <w:r>
              <w:rPr>
                <w:spacing w:val="-10"/>
              </w:rPr>
              <w:t>4</w:t>
            </w:r>
          </w:p>
        </w:tc>
        <w:tc>
          <w:tcPr>
            <w:tcW w:w="1828" w:type="dxa"/>
          </w:tcPr>
          <w:p w14:paraId="39B999C1" w14:textId="460C3934" w:rsidR="00DA5E8C" w:rsidRPr="00DA5E8C" w:rsidRDefault="00DA5E8C" w:rsidP="00622BEE">
            <w:pPr>
              <w:pStyle w:val="TableParagraph"/>
              <w:spacing w:line="249" w:lineRule="exact"/>
              <w:ind w:left="6"/>
              <w:rPr>
                <w:lang w:val="ru-RU"/>
              </w:rPr>
            </w:pPr>
            <w:r>
              <w:rPr>
                <w:spacing w:val="-4"/>
                <w:lang w:val="ru-RU"/>
              </w:rPr>
              <w:t>31</w:t>
            </w:r>
          </w:p>
        </w:tc>
      </w:tr>
      <w:tr w:rsidR="00DA5E8C" w14:paraId="324C7D09" w14:textId="77777777" w:rsidTr="00A70B4B">
        <w:trPr>
          <w:trHeight w:val="1518"/>
        </w:trPr>
        <w:tc>
          <w:tcPr>
            <w:tcW w:w="540" w:type="dxa"/>
          </w:tcPr>
          <w:p w14:paraId="2D91C592" w14:textId="77777777" w:rsidR="00DA5E8C" w:rsidRDefault="00DA5E8C" w:rsidP="00622BEE">
            <w:pPr>
              <w:pStyle w:val="TableParagraph"/>
              <w:ind w:left="55" w:right="48"/>
            </w:pPr>
            <w:r>
              <w:rPr>
                <w:spacing w:val="-5"/>
              </w:rPr>
              <w:t>21</w:t>
            </w:r>
          </w:p>
        </w:tc>
        <w:tc>
          <w:tcPr>
            <w:tcW w:w="2268" w:type="dxa"/>
          </w:tcPr>
          <w:p w14:paraId="4C5541FD" w14:textId="77777777" w:rsidR="00DA5E8C" w:rsidRPr="00DA5E8C" w:rsidRDefault="00DA5E8C" w:rsidP="00622BEE">
            <w:pPr>
              <w:pStyle w:val="TableParagraph"/>
              <w:spacing w:line="240" w:lineRule="auto"/>
              <w:ind w:left="106" w:right="92"/>
              <w:jc w:val="both"/>
              <w:rPr>
                <w:lang w:val="ru-RU"/>
              </w:rPr>
            </w:pPr>
            <w:r w:rsidRPr="00DA5E8C">
              <w:rPr>
                <w:lang w:val="ru-RU"/>
              </w:rPr>
              <w:t>Решать</w:t>
            </w:r>
            <w:r w:rsidRPr="00DA5E8C">
              <w:rPr>
                <w:spacing w:val="-8"/>
                <w:lang w:val="ru-RU"/>
              </w:rPr>
              <w:t xml:space="preserve"> </w:t>
            </w:r>
            <w:r w:rsidRPr="00DA5E8C">
              <w:rPr>
                <w:lang w:val="ru-RU"/>
              </w:rPr>
              <w:t xml:space="preserve">качественные </w:t>
            </w:r>
            <w:r w:rsidRPr="00DA5E8C">
              <w:rPr>
                <w:spacing w:val="-4"/>
                <w:lang w:val="ru-RU"/>
              </w:rPr>
              <w:t>задачи,</w:t>
            </w:r>
            <w:r w:rsidRPr="00DA5E8C">
              <w:rPr>
                <w:spacing w:val="-10"/>
                <w:lang w:val="ru-RU"/>
              </w:rPr>
              <w:t xml:space="preserve"> </w:t>
            </w:r>
            <w:r w:rsidRPr="00DA5E8C">
              <w:rPr>
                <w:spacing w:val="-4"/>
                <w:lang w:val="ru-RU"/>
              </w:rPr>
              <w:t xml:space="preserve">использующие </w:t>
            </w:r>
            <w:r w:rsidRPr="00DA5E8C">
              <w:rPr>
                <w:lang w:val="ru-RU"/>
              </w:rPr>
              <w:t xml:space="preserve">типовые учебные ситуации с явно </w:t>
            </w:r>
            <w:proofErr w:type="gramStart"/>
            <w:r w:rsidRPr="00DA5E8C">
              <w:rPr>
                <w:lang w:val="ru-RU"/>
              </w:rPr>
              <w:t>заданными</w:t>
            </w:r>
            <w:r w:rsidRPr="00DA5E8C">
              <w:rPr>
                <w:spacing w:val="42"/>
                <w:lang w:val="ru-RU"/>
              </w:rPr>
              <w:t xml:space="preserve">  </w:t>
            </w:r>
            <w:proofErr w:type="spellStart"/>
            <w:r w:rsidRPr="00DA5E8C">
              <w:rPr>
                <w:spacing w:val="-4"/>
                <w:lang w:val="ru-RU"/>
              </w:rPr>
              <w:t>физичес</w:t>
            </w:r>
            <w:proofErr w:type="spellEnd"/>
            <w:proofErr w:type="gramEnd"/>
            <w:r w:rsidRPr="00DA5E8C">
              <w:rPr>
                <w:spacing w:val="-4"/>
                <w:lang w:val="ru-RU"/>
              </w:rPr>
              <w:t>-</w:t>
            </w:r>
          </w:p>
          <w:p w14:paraId="7DD1597A" w14:textId="77777777" w:rsidR="00DA5E8C" w:rsidRDefault="00DA5E8C" w:rsidP="00622BEE">
            <w:pPr>
              <w:pStyle w:val="TableParagraph"/>
              <w:spacing w:line="234" w:lineRule="exact"/>
              <w:ind w:left="106"/>
              <w:jc w:val="both"/>
            </w:pPr>
            <w:proofErr w:type="spellStart"/>
            <w:r>
              <w:rPr>
                <w:spacing w:val="-5"/>
              </w:rPr>
              <w:t>кими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2"/>
              </w:rPr>
              <w:t>моделями</w:t>
            </w:r>
            <w:proofErr w:type="spellEnd"/>
          </w:p>
        </w:tc>
        <w:tc>
          <w:tcPr>
            <w:tcW w:w="1134" w:type="dxa"/>
          </w:tcPr>
          <w:p w14:paraId="6362A3F7" w14:textId="77777777" w:rsidR="00DA5E8C" w:rsidRDefault="00DA5E8C" w:rsidP="00622BEE">
            <w:pPr>
              <w:pStyle w:val="TableParagraph"/>
              <w:ind w:left="14" w:right="7"/>
            </w:pPr>
            <w:r>
              <w:rPr>
                <w:spacing w:val="-10"/>
              </w:rPr>
              <w:t>П</w:t>
            </w:r>
          </w:p>
        </w:tc>
        <w:tc>
          <w:tcPr>
            <w:tcW w:w="1390" w:type="dxa"/>
            <w:gridSpan w:val="2"/>
          </w:tcPr>
          <w:p w14:paraId="5A39244E" w14:textId="77777777" w:rsidR="00DA5E8C" w:rsidRDefault="00DA5E8C" w:rsidP="00622BEE">
            <w:pPr>
              <w:pStyle w:val="TableParagraph"/>
              <w:ind w:right="1"/>
            </w:pPr>
            <w:r>
              <w:rPr>
                <w:spacing w:val="-10"/>
              </w:rPr>
              <w:t>3</w:t>
            </w:r>
          </w:p>
        </w:tc>
        <w:tc>
          <w:tcPr>
            <w:tcW w:w="878" w:type="dxa"/>
          </w:tcPr>
          <w:p w14:paraId="5D329B8D" w14:textId="77777777" w:rsidR="00DA5E8C" w:rsidRDefault="00DA5E8C" w:rsidP="00622BEE">
            <w:pPr>
              <w:pStyle w:val="TableParagraph"/>
              <w:ind w:left="10"/>
            </w:pPr>
            <w:r>
              <w:rPr>
                <w:spacing w:val="-5"/>
              </w:rPr>
              <w:t>25</w:t>
            </w:r>
          </w:p>
        </w:tc>
        <w:tc>
          <w:tcPr>
            <w:tcW w:w="1828" w:type="dxa"/>
          </w:tcPr>
          <w:p w14:paraId="79865A8B" w14:textId="5568868C" w:rsidR="00DA5E8C" w:rsidRPr="00DA5E8C" w:rsidRDefault="00DA5E8C" w:rsidP="00622BEE">
            <w:pPr>
              <w:pStyle w:val="TableParagraph"/>
              <w:ind w:left="6"/>
              <w:rPr>
                <w:lang w:val="ru-RU"/>
              </w:rPr>
            </w:pPr>
            <w:r>
              <w:rPr>
                <w:spacing w:val="-4"/>
                <w:lang w:val="ru-RU"/>
              </w:rPr>
              <w:t>61</w:t>
            </w:r>
          </w:p>
        </w:tc>
      </w:tr>
      <w:tr w:rsidR="00DA5E8C" w14:paraId="725D10FF" w14:textId="77777777" w:rsidTr="00A70B4B">
        <w:trPr>
          <w:trHeight w:val="1770"/>
        </w:trPr>
        <w:tc>
          <w:tcPr>
            <w:tcW w:w="540" w:type="dxa"/>
          </w:tcPr>
          <w:p w14:paraId="3B658388" w14:textId="77777777" w:rsidR="00DA5E8C" w:rsidRDefault="00DA5E8C" w:rsidP="00622BEE">
            <w:pPr>
              <w:pStyle w:val="TableParagraph"/>
              <w:ind w:left="55" w:right="48"/>
            </w:pPr>
            <w:r>
              <w:rPr>
                <w:spacing w:val="-5"/>
              </w:rPr>
              <w:t>22</w:t>
            </w:r>
          </w:p>
        </w:tc>
        <w:tc>
          <w:tcPr>
            <w:tcW w:w="2268" w:type="dxa"/>
          </w:tcPr>
          <w:p w14:paraId="4073DA43" w14:textId="77777777" w:rsidR="00DA5E8C" w:rsidRDefault="00DA5E8C" w:rsidP="00622BEE">
            <w:pPr>
              <w:pStyle w:val="TableParagraph"/>
              <w:tabs>
                <w:tab w:val="left" w:pos="1078"/>
                <w:tab w:val="left" w:pos="1238"/>
                <w:tab w:val="left" w:pos="1367"/>
                <w:tab w:val="left" w:pos="1472"/>
              </w:tabs>
              <w:spacing w:line="240" w:lineRule="auto"/>
              <w:ind w:left="106" w:right="90"/>
              <w:jc w:val="left"/>
            </w:pPr>
            <w:r>
              <w:rPr>
                <w:spacing w:val="-2"/>
              </w:rPr>
              <w:t>Решать</w:t>
            </w:r>
            <w:r>
              <w:tab/>
            </w:r>
            <w:r>
              <w:tab/>
            </w:r>
            <w:r>
              <w:rPr>
                <w:spacing w:val="-6"/>
              </w:rPr>
              <w:t>расчётные задачи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с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явно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 xml:space="preserve">заданной </w:t>
            </w:r>
            <w:r>
              <w:rPr>
                <w:spacing w:val="-2"/>
              </w:rPr>
              <w:t>физической</w:t>
            </w:r>
            <w:r>
              <w:tab/>
            </w:r>
            <w:r>
              <w:tab/>
            </w:r>
            <w:r>
              <w:rPr>
                <w:spacing w:val="-8"/>
              </w:rPr>
              <w:t xml:space="preserve">моделью </w:t>
            </w:r>
            <w:r>
              <w:t>с</w:t>
            </w:r>
            <w:r>
              <w:rPr>
                <w:spacing w:val="-12"/>
              </w:rPr>
              <w:t xml:space="preserve"> </w:t>
            </w:r>
            <w:r>
              <w:t xml:space="preserve">использованием </w:t>
            </w:r>
            <w:r>
              <w:rPr>
                <w:spacing w:val="-2"/>
              </w:rPr>
              <w:t>законов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7"/>
              </w:rPr>
              <w:t>формул</w:t>
            </w:r>
          </w:p>
          <w:p w14:paraId="37891EB9" w14:textId="77777777" w:rsidR="00DA5E8C" w:rsidRDefault="00DA5E8C" w:rsidP="00622BEE">
            <w:pPr>
              <w:pStyle w:val="TableParagraph"/>
              <w:tabs>
                <w:tab w:val="left" w:pos="586"/>
                <w:tab w:val="left" w:pos="1488"/>
              </w:tabs>
              <w:spacing w:line="254" w:lineRule="exact"/>
              <w:ind w:left="106" w:right="93"/>
              <w:jc w:val="left"/>
            </w:pPr>
            <w:r>
              <w:rPr>
                <w:spacing w:val="-6"/>
              </w:rPr>
              <w:t>из</w:t>
            </w:r>
            <w:r>
              <w:tab/>
            </w:r>
            <w:r>
              <w:rPr>
                <w:spacing w:val="-2"/>
              </w:rPr>
              <w:t>одного</w:t>
            </w:r>
            <w:r>
              <w:tab/>
            </w:r>
            <w:r>
              <w:rPr>
                <w:spacing w:val="-8"/>
              </w:rPr>
              <w:t xml:space="preserve">раздела </w:t>
            </w:r>
            <w:r>
              <w:t>курса</w:t>
            </w:r>
            <w:r>
              <w:rPr>
                <w:spacing w:val="-12"/>
              </w:rPr>
              <w:t xml:space="preserve"> </w:t>
            </w:r>
            <w:r>
              <w:t>физики</w:t>
            </w:r>
          </w:p>
        </w:tc>
        <w:tc>
          <w:tcPr>
            <w:tcW w:w="1134" w:type="dxa"/>
          </w:tcPr>
          <w:p w14:paraId="226C65A4" w14:textId="77777777" w:rsidR="00DA5E8C" w:rsidRDefault="00DA5E8C" w:rsidP="00622BEE">
            <w:pPr>
              <w:pStyle w:val="TableParagraph"/>
              <w:ind w:left="14" w:right="7"/>
            </w:pPr>
            <w:r>
              <w:rPr>
                <w:spacing w:val="-10"/>
              </w:rPr>
              <w:t>П</w:t>
            </w:r>
          </w:p>
        </w:tc>
        <w:tc>
          <w:tcPr>
            <w:tcW w:w="1390" w:type="dxa"/>
            <w:gridSpan w:val="2"/>
          </w:tcPr>
          <w:p w14:paraId="33841487" w14:textId="77777777" w:rsidR="00DA5E8C" w:rsidRDefault="00DA5E8C" w:rsidP="00622BEE">
            <w:pPr>
              <w:pStyle w:val="TableParagraph"/>
              <w:ind w:right="1"/>
            </w:pPr>
            <w:r>
              <w:rPr>
                <w:spacing w:val="-10"/>
              </w:rPr>
              <w:t>2</w:t>
            </w:r>
          </w:p>
        </w:tc>
        <w:tc>
          <w:tcPr>
            <w:tcW w:w="878" w:type="dxa"/>
          </w:tcPr>
          <w:p w14:paraId="6D14519D" w14:textId="77777777" w:rsidR="00DA5E8C" w:rsidRDefault="00DA5E8C" w:rsidP="00622BEE">
            <w:pPr>
              <w:pStyle w:val="TableParagraph"/>
              <w:ind w:left="10"/>
            </w:pPr>
            <w:r>
              <w:rPr>
                <w:spacing w:val="-5"/>
              </w:rPr>
              <w:t>15</w:t>
            </w:r>
          </w:p>
        </w:tc>
        <w:tc>
          <w:tcPr>
            <w:tcW w:w="1828" w:type="dxa"/>
          </w:tcPr>
          <w:p w14:paraId="3F8BD452" w14:textId="4EFCF73A" w:rsidR="00DA5E8C" w:rsidRPr="00DA5E8C" w:rsidRDefault="00DA5E8C" w:rsidP="00622BEE">
            <w:pPr>
              <w:pStyle w:val="TableParagraph"/>
              <w:ind w:left="6"/>
              <w:rPr>
                <w:lang w:val="ru-RU"/>
              </w:rPr>
            </w:pPr>
            <w:r>
              <w:rPr>
                <w:spacing w:val="-4"/>
                <w:lang w:val="ru-RU"/>
              </w:rPr>
              <w:t>70</w:t>
            </w:r>
          </w:p>
        </w:tc>
      </w:tr>
      <w:tr w:rsidR="00DA5E8C" w14:paraId="44D8B4A4" w14:textId="77777777" w:rsidTr="00A70B4B">
        <w:trPr>
          <w:trHeight w:val="1768"/>
        </w:trPr>
        <w:tc>
          <w:tcPr>
            <w:tcW w:w="540" w:type="dxa"/>
          </w:tcPr>
          <w:p w14:paraId="77620437" w14:textId="77777777" w:rsidR="00DA5E8C" w:rsidRDefault="00DA5E8C" w:rsidP="00622BEE">
            <w:pPr>
              <w:pStyle w:val="TableParagraph"/>
              <w:spacing w:line="249" w:lineRule="exact"/>
              <w:ind w:left="55" w:right="48"/>
            </w:pPr>
            <w:r>
              <w:rPr>
                <w:spacing w:val="-5"/>
              </w:rPr>
              <w:t>23</w:t>
            </w:r>
          </w:p>
        </w:tc>
        <w:tc>
          <w:tcPr>
            <w:tcW w:w="2268" w:type="dxa"/>
          </w:tcPr>
          <w:p w14:paraId="06489C4F" w14:textId="77777777" w:rsidR="00DA5E8C" w:rsidRDefault="00DA5E8C" w:rsidP="00622BEE">
            <w:pPr>
              <w:pStyle w:val="TableParagraph"/>
              <w:tabs>
                <w:tab w:val="left" w:pos="586"/>
                <w:tab w:val="left" w:pos="1078"/>
                <w:tab w:val="left" w:pos="1238"/>
                <w:tab w:val="left" w:pos="1368"/>
                <w:tab w:val="left" w:pos="1472"/>
              </w:tabs>
              <w:spacing w:line="240" w:lineRule="auto"/>
              <w:ind w:left="106" w:right="90"/>
              <w:jc w:val="left"/>
            </w:pPr>
            <w:r>
              <w:rPr>
                <w:spacing w:val="-2"/>
              </w:rPr>
              <w:t>Решать</w:t>
            </w:r>
            <w:r>
              <w:tab/>
            </w:r>
            <w:r>
              <w:tab/>
            </w:r>
            <w:r>
              <w:rPr>
                <w:spacing w:val="-6"/>
              </w:rPr>
              <w:t>расчетные задачи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с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явно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 xml:space="preserve">заданной </w:t>
            </w:r>
            <w:r>
              <w:rPr>
                <w:spacing w:val="-2"/>
              </w:rPr>
              <w:t>физической</w:t>
            </w:r>
            <w:r>
              <w:tab/>
            </w:r>
            <w:r>
              <w:tab/>
            </w:r>
            <w:r>
              <w:rPr>
                <w:spacing w:val="-8"/>
              </w:rPr>
              <w:t xml:space="preserve">моделью </w:t>
            </w:r>
            <w:r>
              <w:t>с</w:t>
            </w:r>
            <w:r>
              <w:rPr>
                <w:spacing w:val="-12"/>
              </w:rPr>
              <w:t xml:space="preserve"> </w:t>
            </w:r>
            <w:r>
              <w:t xml:space="preserve">использованием </w:t>
            </w:r>
            <w:r>
              <w:rPr>
                <w:spacing w:val="-2"/>
              </w:rPr>
              <w:t>законов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6"/>
              </w:rPr>
              <w:t xml:space="preserve">формул </w:t>
            </w:r>
            <w:r>
              <w:rPr>
                <w:spacing w:val="-5"/>
              </w:rPr>
              <w:t>из</w:t>
            </w:r>
            <w:r>
              <w:tab/>
            </w:r>
            <w:r>
              <w:rPr>
                <w:spacing w:val="-2"/>
              </w:rPr>
              <w:t>одного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40"/>
              </w:rPr>
              <w:t xml:space="preserve"> </w:t>
            </w:r>
            <w:r>
              <w:rPr>
                <w:spacing w:val="-7"/>
              </w:rPr>
              <w:t>раздела</w:t>
            </w:r>
          </w:p>
          <w:p w14:paraId="2AA12C96" w14:textId="77777777" w:rsidR="00DA5E8C" w:rsidRDefault="00DA5E8C" w:rsidP="00622BEE">
            <w:pPr>
              <w:pStyle w:val="TableParagraph"/>
              <w:spacing w:line="234" w:lineRule="exact"/>
              <w:ind w:left="106"/>
              <w:jc w:val="left"/>
            </w:pPr>
            <w:r>
              <w:rPr>
                <w:spacing w:val="-7"/>
              </w:rPr>
              <w:t>курса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физики</w:t>
            </w:r>
          </w:p>
        </w:tc>
        <w:tc>
          <w:tcPr>
            <w:tcW w:w="1134" w:type="dxa"/>
          </w:tcPr>
          <w:p w14:paraId="04383E94" w14:textId="77777777" w:rsidR="00DA5E8C" w:rsidRDefault="00DA5E8C" w:rsidP="00622BEE">
            <w:pPr>
              <w:pStyle w:val="TableParagraph"/>
              <w:spacing w:line="249" w:lineRule="exact"/>
              <w:ind w:left="14" w:right="7"/>
            </w:pPr>
            <w:r>
              <w:rPr>
                <w:spacing w:val="-10"/>
              </w:rPr>
              <w:t>П</w:t>
            </w:r>
          </w:p>
        </w:tc>
        <w:tc>
          <w:tcPr>
            <w:tcW w:w="1390" w:type="dxa"/>
            <w:gridSpan w:val="2"/>
          </w:tcPr>
          <w:p w14:paraId="7CC55D33" w14:textId="77777777" w:rsidR="00DA5E8C" w:rsidRDefault="00DA5E8C" w:rsidP="00622BEE">
            <w:pPr>
              <w:pStyle w:val="TableParagraph"/>
              <w:spacing w:line="249" w:lineRule="exact"/>
              <w:ind w:right="1"/>
            </w:pPr>
            <w:r>
              <w:rPr>
                <w:spacing w:val="-10"/>
              </w:rPr>
              <w:t>2</w:t>
            </w:r>
          </w:p>
        </w:tc>
        <w:tc>
          <w:tcPr>
            <w:tcW w:w="878" w:type="dxa"/>
          </w:tcPr>
          <w:p w14:paraId="3A955887" w14:textId="77777777" w:rsidR="00DA5E8C" w:rsidRDefault="00DA5E8C" w:rsidP="00622BEE">
            <w:pPr>
              <w:pStyle w:val="TableParagraph"/>
              <w:spacing w:line="249" w:lineRule="exact"/>
              <w:ind w:left="10"/>
            </w:pPr>
            <w:r>
              <w:rPr>
                <w:spacing w:val="-5"/>
              </w:rPr>
              <w:t>15</w:t>
            </w:r>
          </w:p>
        </w:tc>
        <w:tc>
          <w:tcPr>
            <w:tcW w:w="1828" w:type="dxa"/>
          </w:tcPr>
          <w:p w14:paraId="0E71F535" w14:textId="15DFBD0C" w:rsidR="00DA5E8C" w:rsidRPr="00A70B4B" w:rsidRDefault="00A70B4B" w:rsidP="00622BEE">
            <w:pPr>
              <w:pStyle w:val="TableParagraph"/>
              <w:spacing w:line="249" w:lineRule="exact"/>
              <w:ind w:left="6"/>
              <w:rPr>
                <w:lang w:val="ru-RU"/>
              </w:rPr>
            </w:pPr>
            <w:r>
              <w:rPr>
                <w:spacing w:val="-4"/>
                <w:lang w:val="ru-RU"/>
              </w:rPr>
              <w:t>50</w:t>
            </w:r>
          </w:p>
        </w:tc>
      </w:tr>
      <w:tr w:rsidR="00DA5E8C" w14:paraId="395A68CC" w14:textId="77777777" w:rsidTr="00A70B4B">
        <w:trPr>
          <w:trHeight w:val="1517"/>
        </w:trPr>
        <w:tc>
          <w:tcPr>
            <w:tcW w:w="540" w:type="dxa"/>
          </w:tcPr>
          <w:p w14:paraId="4896CEDF" w14:textId="77777777" w:rsidR="00DA5E8C" w:rsidRDefault="00DA5E8C" w:rsidP="00622BEE">
            <w:pPr>
              <w:pStyle w:val="TableParagraph"/>
              <w:ind w:left="55" w:right="48"/>
            </w:pPr>
            <w:r>
              <w:rPr>
                <w:spacing w:val="-5"/>
              </w:rPr>
              <w:t>24</w:t>
            </w:r>
          </w:p>
        </w:tc>
        <w:tc>
          <w:tcPr>
            <w:tcW w:w="2268" w:type="dxa"/>
          </w:tcPr>
          <w:p w14:paraId="5C8B0BF0" w14:textId="77777777" w:rsidR="00DA5E8C" w:rsidRDefault="00DA5E8C" w:rsidP="00622BEE">
            <w:pPr>
              <w:pStyle w:val="TableParagraph"/>
              <w:spacing w:line="240" w:lineRule="auto"/>
              <w:ind w:left="106" w:right="91"/>
              <w:jc w:val="both"/>
            </w:pPr>
            <w:r>
              <w:t xml:space="preserve">Решать расчетные задачи с </w:t>
            </w:r>
            <w:proofErr w:type="spellStart"/>
            <w:r>
              <w:t>исполь</w:t>
            </w:r>
            <w:proofErr w:type="spellEnd"/>
            <w:r>
              <w:t xml:space="preserve">- </w:t>
            </w:r>
            <w:proofErr w:type="spellStart"/>
            <w:proofErr w:type="gramStart"/>
            <w:r>
              <w:t>зованием</w:t>
            </w:r>
            <w:proofErr w:type="spellEnd"/>
            <w:r>
              <w:rPr>
                <w:spacing w:val="80"/>
              </w:rPr>
              <w:t xml:space="preserve">  </w:t>
            </w:r>
            <w:proofErr w:type="spellStart"/>
            <w:r>
              <w:t>законов</w:t>
            </w:r>
            <w:proofErr w:type="spellEnd"/>
            <w:proofErr w:type="gramEnd"/>
            <w:r>
              <w:rPr>
                <w:spacing w:val="80"/>
              </w:rPr>
              <w:t xml:space="preserve"> </w:t>
            </w:r>
            <w:r>
              <w:t xml:space="preserve">и </w:t>
            </w:r>
            <w:proofErr w:type="spellStart"/>
            <w:r>
              <w:t>формул</w:t>
            </w:r>
            <w:proofErr w:type="spellEnd"/>
            <w:r>
              <w:t xml:space="preserve"> </w:t>
            </w:r>
            <w:proofErr w:type="spellStart"/>
            <w:r>
              <w:t>из</w:t>
            </w:r>
            <w:proofErr w:type="spellEnd"/>
            <w:r>
              <w:t xml:space="preserve"> </w:t>
            </w:r>
            <w:proofErr w:type="spellStart"/>
            <w:r>
              <w:t>одного</w:t>
            </w:r>
            <w:proofErr w:type="spellEnd"/>
            <w:r>
              <w:t xml:space="preserve">- </w:t>
            </w:r>
            <w:proofErr w:type="spellStart"/>
            <w:r>
              <w:t>двух</w:t>
            </w:r>
            <w:proofErr w:type="spellEnd"/>
            <w:r>
              <w:rPr>
                <w:spacing w:val="55"/>
                <w:w w:val="150"/>
              </w:rPr>
              <w:t xml:space="preserve"> </w:t>
            </w:r>
            <w:proofErr w:type="spellStart"/>
            <w:r>
              <w:t>разделов</w:t>
            </w:r>
            <w:proofErr w:type="spellEnd"/>
            <w:r>
              <w:rPr>
                <w:spacing w:val="57"/>
                <w:w w:val="150"/>
              </w:rPr>
              <w:t xml:space="preserve"> </w:t>
            </w:r>
            <w:proofErr w:type="spellStart"/>
            <w:r>
              <w:rPr>
                <w:spacing w:val="-4"/>
              </w:rPr>
              <w:t>курса</w:t>
            </w:r>
            <w:proofErr w:type="spellEnd"/>
          </w:p>
          <w:p w14:paraId="5D55E89A" w14:textId="77777777" w:rsidR="00DA5E8C" w:rsidRDefault="00DA5E8C" w:rsidP="00622BEE">
            <w:pPr>
              <w:pStyle w:val="TableParagraph"/>
              <w:spacing w:line="234" w:lineRule="exact"/>
              <w:ind w:left="106"/>
              <w:jc w:val="left"/>
            </w:pPr>
            <w:proofErr w:type="spellStart"/>
            <w:r>
              <w:rPr>
                <w:spacing w:val="-2"/>
              </w:rPr>
              <w:t>физики</w:t>
            </w:r>
            <w:proofErr w:type="spellEnd"/>
          </w:p>
        </w:tc>
        <w:tc>
          <w:tcPr>
            <w:tcW w:w="1134" w:type="dxa"/>
          </w:tcPr>
          <w:p w14:paraId="43C943CC" w14:textId="77777777" w:rsidR="00DA5E8C" w:rsidRDefault="00DA5E8C" w:rsidP="00622BEE">
            <w:pPr>
              <w:pStyle w:val="TableParagraph"/>
              <w:ind w:left="14" w:right="7"/>
            </w:pPr>
            <w:r>
              <w:rPr>
                <w:spacing w:val="-10"/>
              </w:rPr>
              <w:t>В</w:t>
            </w:r>
          </w:p>
        </w:tc>
        <w:tc>
          <w:tcPr>
            <w:tcW w:w="1390" w:type="dxa"/>
            <w:gridSpan w:val="2"/>
          </w:tcPr>
          <w:p w14:paraId="1B3AB983" w14:textId="77777777" w:rsidR="00DA5E8C" w:rsidRDefault="00DA5E8C" w:rsidP="00622BEE">
            <w:pPr>
              <w:pStyle w:val="TableParagraph"/>
              <w:ind w:right="1"/>
            </w:pPr>
            <w:r>
              <w:rPr>
                <w:spacing w:val="-10"/>
              </w:rPr>
              <w:t>3</w:t>
            </w:r>
          </w:p>
        </w:tc>
        <w:tc>
          <w:tcPr>
            <w:tcW w:w="878" w:type="dxa"/>
          </w:tcPr>
          <w:p w14:paraId="36EB863F" w14:textId="77777777" w:rsidR="00DA5E8C" w:rsidRDefault="00DA5E8C" w:rsidP="00622BEE">
            <w:pPr>
              <w:pStyle w:val="TableParagraph"/>
              <w:ind w:left="10"/>
            </w:pPr>
            <w:r>
              <w:rPr>
                <w:spacing w:val="-5"/>
              </w:rPr>
              <w:t>25</w:t>
            </w:r>
          </w:p>
        </w:tc>
        <w:tc>
          <w:tcPr>
            <w:tcW w:w="1828" w:type="dxa"/>
          </w:tcPr>
          <w:p w14:paraId="0489E672" w14:textId="54CD5503" w:rsidR="00DA5E8C" w:rsidRPr="00A70B4B" w:rsidRDefault="00A70B4B" w:rsidP="00622BEE">
            <w:pPr>
              <w:pStyle w:val="TableParagraph"/>
              <w:ind w:left="6"/>
              <w:rPr>
                <w:lang w:val="ru-RU"/>
              </w:rPr>
            </w:pPr>
            <w:r>
              <w:rPr>
                <w:spacing w:val="-4"/>
                <w:lang w:val="ru-RU"/>
              </w:rPr>
              <w:t>60</w:t>
            </w:r>
          </w:p>
        </w:tc>
      </w:tr>
      <w:tr w:rsidR="00DA5E8C" w14:paraId="4FC2F3E7" w14:textId="77777777" w:rsidTr="00A70B4B">
        <w:trPr>
          <w:trHeight w:val="1519"/>
        </w:trPr>
        <w:tc>
          <w:tcPr>
            <w:tcW w:w="540" w:type="dxa"/>
          </w:tcPr>
          <w:p w14:paraId="5C733B97" w14:textId="77777777" w:rsidR="00DA5E8C" w:rsidRDefault="00DA5E8C" w:rsidP="00622BEE">
            <w:pPr>
              <w:pStyle w:val="TableParagraph"/>
              <w:spacing w:line="252" w:lineRule="exact"/>
              <w:ind w:left="55" w:right="48"/>
            </w:pPr>
            <w:r>
              <w:rPr>
                <w:spacing w:val="-5"/>
              </w:rPr>
              <w:t>25</w:t>
            </w:r>
          </w:p>
        </w:tc>
        <w:tc>
          <w:tcPr>
            <w:tcW w:w="2268" w:type="dxa"/>
          </w:tcPr>
          <w:p w14:paraId="4BC1F5C2" w14:textId="77777777" w:rsidR="00DA5E8C" w:rsidRDefault="00DA5E8C" w:rsidP="00622BEE">
            <w:pPr>
              <w:pStyle w:val="TableParagraph"/>
              <w:tabs>
                <w:tab w:val="left" w:pos="1496"/>
              </w:tabs>
              <w:spacing w:line="240" w:lineRule="auto"/>
              <w:ind w:left="106" w:right="86"/>
              <w:jc w:val="both"/>
            </w:pPr>
            <w:proofErr w:type="spellStart"/>
            <w:r>
              <w:t>Решать</w:t>
            </w:r>
            <w:proofErr w:type="spellEnd"/>
            <w:r>
              <w:t xml:space="preserve"> </w:t>
            </w:r>
            <w:proofErr w:type="spellStart"/>
            <w:r>
              <w:t>расчетные</w:t>
            </w:r>
            <w:proofErr w:type="spellEnd"/>
            <w:r>
              <w:t xml:space="preserve"> </w:t>
            </w:r>
            <w:proofErr w:type="spellStart"/>
            <w:r>
              <w:t>задачи</w:t>
            </w:r>
            <w:proofErr w:type="spellEnd"/>
            <w:r>
              <w:t xml:space="preserve"> с </w:t>
            </w:r>
            <w:proofErr w:type="spellStart"/>
            <w:r>
              <w:t>исполь</w:t>
            </w:r>
            <w:proofErr w:type="spellEnd"/>
            <w:r>
              <w:t xml:space="preserve">- </w:t>
            </w:r>
            <w:proofErr w:type="spellStart"/>
            <w:r>
              <w:rPr>
                <w:spacing w:val="-2"/>
              </w:rPr>
              <w:t>зованием</w:t>
            </w:r>
            <w:proofErr w:type="spellEnd"/>
            <w:r>
              <w:tab/>
            </w:r>
            <w:proofErr w:type="spellStart"/>
            <w:r>
              <w:rPr>
                <w:spacing w:val="-10"/>
              </w:rPr>
              <w:t>законов</w:t>
            </w:r>
            <w:proofErr w:type="spellEnd"/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27"/>
              </w:rPr>
              <w:t xml:space="preserve"> </w:t>
            </w:r>
            <w:proofErr w:type="spellStart"/>
            <w:r>
              <w:t>формул</w:t>
            </w:r>
            <w:proofErr w:type="spellEnd"/>
            <w:r>
              <w:rPr>
                <w:spacing w:val="37"/>
              </w:rPr>
              <w:t xml:space="preserve"> </w:t>
            </w:r>
            <w:proofErr w:type="spellStart"/>
            <w:r>
              <w:t>из</w:t>
            </w:r>
            <w:proofErr w:type="spellEnd"/>
            <w:r>
              <w:rPr>
                <w:spacing w:val="44"/>
              </w:rPr>
              <w:t xml:space="preserve"> </w:t>
            </w:r>
            <w:proofErr w:type="spellStart"/>
            <w:r>
              <w:rPr>
                <w:spacing w:val="-2"/>
              </w:rPr>
              <w:t>одного</w:t>
            </w:r>
            <w:proofErr w:type="spellEnd"/>
            <w:r>
              <w:rPr>
                <w:spacing w:val="-2"/>
              </w:rPr>
              <w:t>-</w:t>
            </w:r>
          </w:p>
          <w:p w14:paraId="6AFDEE83" w14:textId="77777777" w:rsidR="00DA5E8C" w:rsidRDefault="00DA5E8C" w:rsidP="00622BEE">
            <w:pPr>
              <w:pStyle w:val="TableParagraph"/>
              <w:spacing w:line="252" w:lineRule="exact"/>
              <w:ind w:left="106" w:right="97"/>
              <w:jc w:val="both"/>
            </w:pPr>
            <w:proofErr w:type="spellStart"/>
            <w:r>
              <w:t>двух</w:t>
            </w:r>
            <w:proofErr w:type="spellEnd"/>
            <w:r>
              <w:t xml:space="preserve"> разделов курса </w:t>
            </w:r>
            <w:r>
              <w:rPr>
                <w:spacing w:val="-2"/>
              </w:rPr>
              <w:t>физики</w:t>
            </w:r>
          </w:p>
        </w:tc>
        <w:tc>
          <w:tcPr>
            <w:tcW w:w="1134" w:type="dxa"/>
          </w:tcPr>
          <w:p w14:paraId="2AB40C08" w14:textId="77777777" w:rsidR="00DA5E8C" w:rsidRDefault="00DA5E8C" w:rsidP="00622BEE">
            <w:pPr>
              <w:pStyle w:val="TableParagraph"/>
              <w:spacing w:line="252" w:lineRule="exact"/>
              <w:ind w:left="14" w:right="7"/>
            </w:pPr>
            <w:r>
              <w:rPr>
                <w:spacing w:val="-10"/>
              </w:rPr>
              <w:t>В</w:t>
            </w:r>
          </w:p>
        </w:tc>
        <w:tc>
          <w:tcPr>
            <w:tcW w:w="1390" w:type="dxa"/>
            <w:gridSpan w:val="2"/>
          </w:tcPr>
          <w:p w14:paraId="583E4CDF" w14:textId="77777777" w:rsidR="00DA5E8C" w:rsidRDefault="00DA5E8C" w:rsidP="00622BEE">
            <w:pPr>
              <w:pStyle w:val="TableParagraph"/>
              <w:spacing w:line="252" w:lineRule="exact"/>
              <w:ind w:right="1"/>
            </w:pPr>
            <w:r>
              <w:rPr>
                <w:spacing w:val="-10"/>
              </w:rPr>
              <w:t>3</w:t>
            </w:r>
          </w:p>
        </w:tc>
        <w:tc>
          <w:tcPr>
            <w:tcW w:w="878" w:type="dxa"/>
          </w:tcPr>
          <w:p w14:paraId="6917E92A" w14:textId="77777777" w:rsidR="00DA5E8C" w:rsidRDefault="00DA5E8C" w:rsidP="00622BEE">
            <w:pPr>
              <w:pStyle w:val="TableParagraph"/>
              <w:spacing w:line="252" w:lineRule="exact"/>
              <w:ind w:left="10"/>
            </w:pPr>
            <w:r>
              <w:rPr>
                <w:spacing w:val="-5"/>
              </w:rPr>
              <w:t>25</w:t>
            </w:r>
          </w:p>
        </w:tc>
        <w:tc>
          <w:tcPr>
            <w:tcW w:w="1828" w:type="dxa"/>
          </w:tcPr>
          <w:p w14:paraId="5558EE83" w14:textId="2C4FEE4B" w:rsidR="00DA5E8C" w:rsidRPr="00A70B4B" w:rsidRDefault="00A70B4B" w:rsidP="00622BEE">
            <w:pPr>
              <w:pStyle w:val="TableParagraph"/>
              <w:spacing w:line="252" w:lineRule="exact"/>
              <w:ind w:left="6"/>
              <w:rPr>
                <w:lang w:val="ru-RU"/>
              </w:rPr>
            </w:pPr>
            <w:r>
              <w:rPr>
                <w:spacing w:val="-4"/>
                <w:lang w:val="ru-RU"/>
              </w:rPr>
              <w:t>61</w:t>
            </w:r>
          </w:p>
        </w:tc>
      </w:tr>
      <w:tr w:rsidR="00DA5E8C" w14:paraId="557CAD56" w14:textId="77777777" w:rsidTr="00A70B4B">
        <w:trPr>
          <w:trHeight w:val="2277"/>
        </w:trPr>
        <w:tc>
          <w:tcPr>
            <w:tcW w:w="540" w:type="dxa"/>
          </w:tcPr>
          <w:p w14:paraId="14183A36" w14:textId="77777777" w:rsidR="00DA5E8C" w:rsidRDefault="00DA5E8C" w:rsidP="00622BEE">
            <w:pPr>
              <w:pStyle w:val="TableParagraph"/>
              <w:ind w:left="158"/>
              <w:jc w:val="left"/>
            </w:pPr>
            <w:r>
              <w:rPr>
                <w:spacing w:val="-5"/>
              </w:rPr>
              <w:t>26</w:t>
            </w:r>
          </w:p>
        </w:tc>
        <w:tc>
          <w:tcPr>
            <w:tcW w:w="2268" w:type="dxa"/>
          </w:tcPr>
          <w:p w14:paraId="007DD681" w14:textId="77777777" w:rsidR="00DA5E8C" w:rsidRDefault="00DA5E8C" w:rsidP="00622BEE">
            <w:pPr>
              <w:pStyle w:val="TableParagraph"/>
              <w:spacing w:line="240" w:lineRule="auto"/>
              <w:ind w:left="106" w:right="98"/>
              <w:jc w:val="both"/>
            </w:pPr>
            <w:r>
              <w:t>Решать расчетные задачи</w:t>
            </w:r>
            <w:r>
              <w:rPr>
                <w:spacing w:val="79"/>
              </w:rPr>
              <w:t xml:space="preserve">    </w:t>
            </w:r>
            <w:r>
              <w:t>с</w:t>
            </w:r>
            <w:r>
              <w:rPr>
                <w:spacing w:val="1"/>
              </w:rPr>
              <w:t xml:space="preserve"> </w:t>
            </w:r>
            <w:proofErr w:type="spellStart"/>
            <w:r>
              <w:rPr>
                <w:spacing w:val="-2"/>
              </w:rPr>
              <w:t>исполь</w:t>
            </w:r>
            <w:proofErr w:type="spellEnd"/>
            <w:r>
              <w:rPr>
                <w:spacing w:val="-2"/>
              </w:rPr>
              <w:t>-</w:t>
            </w:r>
          </w:p>
          <w:p w14:paraId="769ABEC5" w14:textId="77777777" w:rsidR="00DA5E8C" w:rsidRDefault="00DA5E8C" w:rsidP="00622BEE">
            <w:pPr>
              <w:pStyle w:val="TableParagraph"/>
              <w:spacing w:line="240" w:lineRule="auto"/>
              <w:ind w:left="106" w:right="97"/>
              <w:jc w:val="both"/>
            </w:pPr>
            <w:proofErr w:type="spellStart"/>
            <w:proofErr w:type="gramStart"/>
            <w:r>
              <w:t>зованием</w:t>
            </w:r>
            <w:proofErr w:type="spellEnd"/>
            <w:r>
              <w:rPr>
                <w:spacing w:val="80"/>
              </w:rPr>
              <w:t xml:space="preserve">  </w:t>
            </w:r>
            <w:r>
              <w:t>законов</w:t>
            </w:r>
            <w:proofErr w:type="gramEnd"/>
            <w:r>
              <w:rPr>
                <w:spacing w:val="80"/>
              </w:rPr>
              <w:t xml:space="preserve"> </w:t>
            </w:r>
            <w:r>
              <w:t>и формул из одного- двух разделов курса физики, обосновывая выбор физической модели</w:t>
            </w:r>
            <w:r>
              <w:rPr>
                <w:spacing w:val="55"/>
              </w:rPr>
              <w:t xml:space="preserve"> </w:t>
            </w:r>
            <w:r>
              <w:t>для</w:t>
            </w:r>
            <w:r>
              <w:rPr>
                <w:spacing w:val="56"/>
              </w:rPr>
              <w:t xml:space="preserve"> </w:t>
            </w:r>
            <w:r>
              <w:rPr>
                <w:spacing w:val="-2"/>
              </w:rPr>
              <w:t>решения</w:t>
            </w:r>
          </w:p>
          <w:p w14:paraId="29957658" w14:textId="77777777" w:rsidR="00DA5E8C" w:rsidRDefault="00DA5E8C" w:rsidP="00622BEE">
            <w:pPr>
              <w:pStyle w:val="TableParagraph"/>
              <w:spacing w:line="234" w:lineRule="exact"/>
              <w:ind w:left="106"/>
              <w:jc w:val="left"/>
            </w:pPr>
            <w:r>
              <w:rPr>
                <w:spacing w:val="-2"/>
              </w:rPr>
              <w:t>задачи</w:t>
            </w:r>
          </w:p>
        </w:tc>
        <w:tc>
          <w:tcPr>
            <w:tcW w:w="1134" w:type="dxa"/>
          </w:tcPr>
          <w:p w14:paraId="65E9C6D6" w14:textId="77777777" w:rsidR="00DA5E8C" w:rsidRDefault="00DA5E8C" w:rsidP="00622BEE">
            <w:pPr>
              <w:pStyle w:val="TableParagraph"/>
              <w:ind w:left="14" w:right="7"/>
            </w:pPr>
            <w:r>
              <w:rPr>
                <w:spacing w:val="-10"/>
              </w:rPr>
              <w:t>В</w:t>
            </w:r>
          </w:p>
        </w:tc>
        <w:tc>
          <w:tcPr>
            <w:tcW w:w="1390" w:type="dxa"/>
            <w:gridSpan w:val="2"/>
          </w:tcPr>
          <w:p w14:paraId="547DFAC6" w14:textId="77777777" w:rsidR="00DA5E8C" w:rsidRDefault="00DA5E8C" w:rsidP="00622BEE">
            <w:pPr>
              <w:pStyle w:val="TableParagraph"/>
              <w:ind w:right="1"/>
            </w:pPr>
            <w:r>
              <w:rPr>
                <w:spacing w:val="-10"/>
              </w:rPr>
              <w:t>4</w:t>
            </w:r>
          </w:p>
        </w:tc>
        <w:tc>
          <w:tcPr>
            <w:tcW w:w="878" w:type="dxa"/>
          </w:tcPr>
          <w:p w14:paraId="000A6183" w14:textId="77777777" w:rsidR="00DA5E8C" w:rsidRDefault="00DA5E8C" w:rsidP="00622BEE">
            <w:pPr>
              <w:pStyle w:val="TableParagraph"/>
              <w:ind w:left="10"/>
            </w:pPr>
            <w:r>
              <w:rPr>
                <w:spacing w:val="-5"/>
              </w:rPr>
              <w:t>28</w:t>
            </w:r>
          </w:p>
        </w:tc>
        <w:tc>
          <w:tcPr>
            <w:tcW w:w="1828" w:type="dxa"/>
          </w:tcPr>
          <w:p w14:paraId="294BA16D" w14:textId="2595FD72" w:rsidR="00DA5E8C" w:rsidRPr="00A70B4B" w:rsidRDefault="00A70B4B" w:rsidP="00622BEE">
            <w:pPr>
              <w:pStyle w:val="TableParagraph"/>
              <w:spacing w:line="240" w:lineRule="auto"/>
              <w:ind w:left="285" w:right="275"/>
              <w:jc w:val="both"/>
              <w:rPr>
                <w:lang w:val="ru-RU"/>
              </w:rPr>
            </w:pPr>
            <w:r>
              <w:rPr>
                <w:lang w:val="ru-RU"/>
              </w:rPr>
              <w:t>61</w:t>
            </w:r>
          </w:p>
        </w:tc>
      </w:tr>
    </w:tbl>
    <w:p w14:paraId="728908B3" w14:textId="2652508B" w:rsidR="00940B82" w:rsidRPr="00940B82" w:rsidRDefault="00940B82" w:rsidP="00A70B4B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1E525C" w14:textId="77777777" w:rsidR="007464A2" w:rsidRPr="007464A2" w:rsidRDefault="007464A2">
      <w:pPr>
        <w:rPr>
          <w:rFonts w:ascii="Times New Roman" w:hAnsi="Times New Roman" w:cs="Times New Roman"/>
          <w:sz w:val="24"/>
          <w:szCs w:val="24"/>
        </w:rPr>
      </w:pPr>
      <w:r w:rsidRPr="007464A2">
        <w:rPr>
          <w:rFonts w:ascii="Times New Roman" w:hAnsi="Times New Roman" w:cs="Times New Roman"/>
          <w:sz w:val="24"/>
          <w:szCs w:val="24"/>
        </w:rPr>
        <w:t>Рекомендации</w:t>
      </w:r>
    </w:p>
    <w:p w14:paraId="65B97E44" w14:textId="77777777" w:rsidR="007464A2" w:rsidRPr="007464A2" w:rsidRDefault="007464A2">
      <w:pPr>
        <w:rPr>
          <w:rFonts w:ascii="Times New Roman" w:hAnsi="Times New Roman" w:cs="Times New Roman"/>
          <w:sz w:val="24"/>
          <w:szCs w:val="24"/>
        </w:rPr>
      </w:pPr>
      <w:r w:rsidRPr="007464A2">
        <w:rPr>
          <w:rFonts w:ascii="Times New Roman" w:hAnsi="Times New Roman" w:cs="Times New Roman"/>
          <w:sz w:val="24"/>
          <w:szCs w:val="24"/>
        </w:rPr>
        <w:t xml:space="preserve"> При планировании учебного процесса целесообразно обратить внимание на следующие моменты: </w:t>
      </w:r>
      <w:r w:rsidRPr="007464A2">
        <w:rPr>
          <w:rFonts w:ascii="Times New Roman" w:hAnsi="Times New Roman" w:cs="Times New Roman"/>
          <w:sz w:val="24"/>
          <w:szCs w:val="24"/>
        </w:rPr>
        <w:softHyphen/>
      </w:r>
    </w:p>
    <w:p w14:paraId="618118B0" w14:textId="77777777" w:rsidR="007464A2" w:rsidRPr="007464A2" w:rsidRDefault="007464A2">
      <w:pPr>
        <w:rPr>
          <w:rFonts w:ascii="Times New Roman" w:hAnsi="Times New Roman" w:cs="Times New Roman"/>
          <w:sz w:val="24"/>
          <w:szCs w:val="24"/>
        </w:rPr>
      </w:pPr>
      <w:r w:rsidRPr="007464A2">
        <w:rPr>
          <w:rFonts w:ascii="Times New Roman" w:hAnsi="Times New Roman" w:cs="Times New Roman"/>
          <w:sz w:val="24"/>
          <w:szCs w:val="24"/>
        </w:rPr>
        <w:t>-</w:t>
      </w:r>
      <w:r w:rsidRPr="007464A2">
        <w:rPr>
          <w:rFonts w:ascii="Times New Roman" w:hAnsi="Times New Roman" w:cs="Times New Roman"/>
          <w:sz w:val="24"/>
          <w:szCs w:val="24"/>
        </w:rPr>
        <w:t xml:space="preserve"> Крайне важно не пренебрегать проведением всех предусмотренных программой лабораторных работ или работ практикума. Это позволит развивать методологические умения у учащихся. </w:t>
      </w:r>
      <w:r w:rsidRPr="007464A2">
        <w:rPr>
          <w:rFonts w:ascii="Times New Roman" w:hAnsi="Times New Roman" w:cs="Times New Roman"/>
          <w:sz w:val="24"/>
          <w:szCs w:val="24"/>
        </w:rPr>
        <w:softHyphen/>
        <w:t xml:space="preserve"> </w:t>
      </w:r>
    </w:p>
    <w:p w14:paraId="7ABA566E" w14:textId="77777777" w:rsidR="007464A2" w:rsidRPr="007464A2" w:rsidRDefault="007464A2">
      <w:pPr>
        <w:rPr>
          <w:rFonts w:ascii="Times New Roman" w:hAnsi="Times New Roman" w:cs="Times New Roman"/>
          <w:sz w:val="24"/>
          <w:szCs w:val="24"/>
        </w:rPr>
      </w:pPr>
      <w:r w:rsidRPr="007464A2">
        <w:rPr>
          <w:rFonts w:ascii="Times New Roman" w:hAnsi="Times New Roman" w:cs="Times New Roman"/>
          <w:sz w:val="24"/>
          <w:szCs w:val="24"/>
        </w:rPr>
        <w:t>-</w:t>
      </w:r>
      <w:r w:rsidRPr="007464A2">
        <w:rPr>
          <w:rFonts w:ascii="Times New Roman" w:hAnsi="Times New Roman" w:cs="Times New Roman"/>
          <w:sz w:val="24"/>
          <w:szCs w:val="24"/>
        </w:rPr>
        <w:t xml:space="preserve">При проведении лабораторных работ рекомендуется обратить внимание на формирование следующих умений: построение графиков и определение по ним значения физических величин, запись результатов измерений и вычислений с учетом погрешностей измерений и необходимых округлений, анализ результатов опыта и формулировка выводов по результатам, заданным в виде таблицы или графика. </w:t>
      </w:r>
    </w:p>
    <w:p w14:paraId="170750ED" w14:textId="6A92AABC" w:rsidR="005978CC" w:rsidRPr="007464A2" w:rsidRDefault="007464A2">
      <w:pPr>
        <w:rPr>
          <w:rFonts w:ascii="Times New Roman" w:hAnsi="Times New Roman" w:cs="Times New Roman"/>
          <w:sz w:val="24"/>
          <w:szCs w:val="24"/>
        </w:rPr>
      </w:pPr>
      <w:r w:rsidRPr="007464A2">
        <w:rPr>
          <w:rFonts w:ascii="Times New Roman" w:hAnsi="Times New Roman" w:cs="Times New Roman"/>
          <w:sz w:val="24"/>
          <w:szCs w:val="24"/>
        </w:rPr>
        <w:t>-</w:t>
      </w:r>
      <w:r w:rsidRPr="007464A2">
        <w:rPr>
          <w:rFonts w:ascii="Times New Roman" w:hAnsi="Times New Roman" w:cs="Times New Roman"/>
          <w:sz w:val="24"/>
          <w:szCs w:val="24"/>
        </w:rPr>
        <w:softHyphen/>
        <w:t xml:space="preserve"> Целесообразно уделять достаточное внимание устным ответам и решению качественных задач. При этом необходимо добиваться полного правильного ответа, включающего последовательное связное обоснование с указанием на изученные закономерности. Так, при решении качественной задачи в экзаменационном варианте полным и правильным ответом считается тот, в котором приведен правильный ответ, полное объяснение и сделаны ссылки на наблюдаемые явления и использованные законы.</w:t>
      </w:r>
    </w:p>
    <w:p w14:paraId="01BF85CE" w14:textId="77777777" w:rsidR="007464A2" w:rsidRDefault="007464A2">
      <w:pPr>
        <w:rPr>
          <w:rFonts w:ascii="Times New Roman" w:hAnsi="Times New Roman" w:cs="Times New Roman"/>
          <w:sz w:val="24"/>
          <w:szCs w:val="24"/>
        </w:rPr>
      </w:pPr>
      <w:r w:rsidRPr="007464A2">
        <w:rPr>
          <w:rFonts w:ascii="Times New Roman" w:hAnsi="Times New Roman" w:cs="Times New Roman"/>
          <w:sz w:val="24"/>
          <w:szCs w:val="24"/>
        </w:rPr>
        <w:t xml:space="preserve">- </w:t>
      </w:r>
      <w:r w:rsidRPr="007464A2">
        <w:rPr>
          <w:rFonts w:ascii="Times New Roman" w:hAnsi="Times New Roman" w:cs="Times New Roman"/>
          <w:sz w:val="24"/>
          <w:szCs w:val="24"/>
        </w:rPr>
        <w:softHyphen/>
        <w:t xml:space="preserve"> Рекомендуется в учебном процессе перестроиться с системы «изучения основных типов задач по данному разделу» на обучение обобщенному умению решать задачи. В этом случае учащиеся будут приучаться не выбирать тот или иной известный алгоритм решения, а анализировать описанные в задаче явления и процессы и строить физическую модель, подходящую для данного случая. Такой подход несоизмеримо более ценен не только для обучения решению задач, но в рамках развития интеллектуальных умений учащихся. </w:t>
      </w:r>
    </w:p>
    <w:p w14:paraId="17ACCB5C" w14:textId="71FDFC2A" w:rsidR="007464A2" w:rsidRDefault="007464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464A2">
        <w:rPr>
          <w:rFonts w:ascii="Times New Roman" w:hAnsi="Times New Roman" w:cs="Times New Roman"/>
          <w:sz w:val="24"/>
          <w:szCs w:val="24"/>
        </w:rPr>
        <w:softHyphen/>
        <w:t xml:space="preserve"> Необходимо использовать задания с различными текстами, с наличием лишних данных или недостающих данных и т.п. Только в этом случае будут созданы условия для эффективного обучения чтению и осмыслению условия задачи, адекватного выбора физической модели, обоснованности суждений.</w:t>
      </w:r>
    </w:p>
    <w:p w14:paraId="37BFC999" w14:textId="1A3BDA62" w:rsidR="007464A2" w:rsidRPr="007464A2" w:rsidRDefault="007464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464A2">
        <w:t xml:space="preserve"> </w:t>
      </w:r>
      <w:r w:rsidRPr="007464A2">
        <w:rPr>
          <w:rFonts w:ascii="Times New Roman" w:hAnsi="Times New Roman" w:cs="Times New Roman"/>
          <w:sz w:val="24"/>
          <w:szCs w:val="24"/>
        </w:rPr>
        <w:t>Есть проблемы слабой группы выпускников, связанные с низким уровнем математической подготовки. Здесь необходимо обратить внимание на использование кратных и дольных единиц, перевод значений величин в СИ и расчеты с использованием стандартного вида числа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7464A2" w:rsidRPr="007464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C25E86"/>
    <w:multiLevelType w:val="multilevel"/>
    <w:tmpl w:val="FBFA4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5186526"/>
    <w:multiLevelType w:val="multilevel"/>
    <w:tmpl w:val="470E6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51E5E94"/>
    <w:multiLevelType w:val="multilevel"/>
    <w:tmpl w:val="39225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4A2"/>
    <w:rsid w:val="000D6753"/>
    <w:rsid w:val="004A7245"/>
    <w:rsid w:val="005322D8"/>
    <w:rsid w:val="005978CC"/>
    <w:rsid w:val="005F64D9"/>
    <w:rsid w:val="007464A2"/>
    <w:rsid w:val="00940B82"/>
    <w:rsid w:val="0095639F"/>
    <w:rsid w:val="00A70B4B"/>
    <w:rsid w:val="00A96922"/>
    <w:rsid w:val="00DA5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FB1A3"/>
  <w15:chartTrackingRefBased/>
  <w15:docId w15:val="{AD9DBB5E-B5D1-41AF-A81F-AB286DE60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322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322D8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95639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5639F"/>
    <w:pPr>
      <w:widowControl w:val="0"/>
      <w:autoSpaceDE w:val="0"/>
      <w:autoSpaceDN w:val="0"/>
      <w:spacing w:after="0" w:line="251" w:lineRule="exact"/>
      <w:ind w:left="8"/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08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51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0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841388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643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43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6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323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5430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1967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392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52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064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5229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9079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64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2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5187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705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25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20048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815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81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788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5682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398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720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1969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551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9823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0858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0959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3733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7246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4892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6014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21593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582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664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4072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912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6838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815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0329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799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9640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172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10024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579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41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64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917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028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176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352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средний балл школа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3"/>
                <c:pt idx="0">
                  <c:v>2022-2023</c:v>
                </c:pt>
                <c:pt idx="1">
                  <c:v>2023-2024</c:v>
                </c:pt>
                <c:pt idx="2">
                  <c:v>2024-2025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51</c:v>
                </c:pt>
                <c:pt idx="1">
                  <c:v>59.3</c:v>
                </c:pt>
                <c:pt idx="2">
                  <c:v>72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465-4E9F-A71D-3F806BEDAB50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россия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3"/>
                <c:pt idx="0">
                  <c:v>2022-2023</c:v>
                </c:pt>
                <c:pt idx="1">
                  <c:v>2023-2024</c:v>
                </c:pt>
                <c:pt idx="2">
                  <c:v>2024-2025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64</c:v>
                </c:pt>
                <c:pt idx="1">
                  <c:v>63.2</c:v>
                </c:pt>
                <c:pt idx="2">
                  <c:v>61.7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0465-4E9F-A71D-3F806BEDAB5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33060511"/>
        <c:axId val="433045535"/>
      </c:barChart>
      <c:catAx>
        <c:axId val="433060511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33045535"/>
        <c:crosses val="autoZero"/>
        <c:auto val="1"/>
        <c:lblAlgn val="ctr"/>
        <c:lblOffset val="100"/>
        <c:noMultiLvlLbl val="0"/>
      </c:catAx>
      <c:valAx>
        <c:axId val="433045535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33060511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1385</Words>
  <Characters>7895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</cp:revision>
  <dcterms:created xsi:type="dcterms:W3CDTF">2025-10-24T21:25:00Z</dcterms:created>
  <dcterms:modified xsi:type="dcterms:W3CDTF">2025-10-24T21:25:00Z</dcterms:modified>
</cp:coreProperties>
</file>